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7D46" w14:textId="77777777" w:rsidR="003C584C" w:rsidRDefault="003C584C" w:rsidP="003C584C">
      <w:bookmarkStart w:id="0" w:name="_GoBack"/>
      <w:bookmarkEnd w:id="0"/>
    </w:p>
    <w:p w14:paraId="77A390D6" w14:textId="77777777" w:rsidR="0064443C" w:rsidRPr="00EC4C5E" w:rsidRDefault="0064443C" w:rsidP="0064443C">
      <w:pPr>
        <w:jc w:val="center"/>
        <w:rPr>
          <w:b/>
          <w:color w:val="333333"/>
          <w:sz w:val="20"/>
          <w:szCs w:val="18"/>
          <w:u w:val="single"/>
        </w:rPr>
      </w:pPr>
      <w:r w:rsidRPr="00EC4C5E">
        <w:rPr>
          <w:b/>
          <w:color w:val="333333"/>
          <w:sz w:val="20"/>
          <w:szCs w:val="18"/>
        </w:rPr>
        <w:t xml:space="preserve">Følgjande vedtekter vert gjort </w:t>
      </w:r>
      <w:proofErr w:type="spellStart"/>
      <w:r w:rsidRPr="00EC4C5E">
        <w:rPr>
          <w:b/>
          <w:color w:val="333333"/>
          <w:sz w:val="20"/>
          <w:szCs w:val="18"/>
        </w:rPr>
        <w:t>gjeldane</w:t>
      </w:r>
      <w:proofErr w:type="spellEnd"/>
      <w:r w:rsidRPr="00EC4C5E">
        <w:rPr>
          <w:b/>
          <w:color w:val="333333"/>
          <w:sz w:val="20"/>
          <w:szCs w:val="18"/>
        </w:rPr>
        <w:t xml:space="preserve"> frå </w:t>
      </w:r>
      <w:r w:rsidR="004F1D71">
        <w:rPr>
          <w:b/>
          <w:color w:val="333333"/>
          <w:sz w:val="20"/>
          <w:szCs w:val="18"/>
        </w:rPr>
        <w:t>01.01.17</w:t>
      </w:r>
      <w:r w:rsidRPr="00EC4C5E">
        <w:rPr>
          <w:b/>
          <w:color w:val="333333"/>
          <w:sz w:val="20"/>
          <w:szCs w:val="18"/>
        </w:rPr>
        <w:t xml:space="preserve"> </w:t>
      </w:r>
    </w:p>
    <w:p w14:paraId="58F85A9A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</w:r>
    </w:p>
    <w:p w14:paraId="4AB89F56" w14:textId="77777777" w:rsidR="0064443C" w:rsidRPr="00DF49A5" w:rsidRDefault="0064443C" w:rsidP="0064443C">
      <w:pPr>
        <w:rPr>
          <w:b/>
          <w:color w:val="333333"/>
          <w:sz w:val="20"/>
          <w:szCs w:val="20"/>
        </w:rPr>
      </w:pPr>
      <w:r w:rsidRPr="00EC4C5E">
        <w:rPr>
          <w:b/>
          <w:color w:val="333333"/>
          <w:sz w:val="20"/>
          <w:szCs w:val="18"/>
        </w:rPr>
        <w:t>§ 1.</w:t>
      </w:r>
      <w:r w:rsidRPr="00EC4C5E">
        <w:rPr>
          <w:b/>
          <w:color w:val="333333"/>
          <w:sz w:val="20"/>
          <w:szCs w:val="18"/>
        </w:rPr>
        <w:tab/>
        <w:t xml:space="preserve"> </w:t>
      </w:r>
      <w:r w:rsidRPr="00DF49A5">
        <w:rPr>
          <w:b/>
          <w:color w:val="333333"/>
          <w:sz w:val="20"/>
          <w:szCs w:val="20"/>
        </w:rPr>
        <w:tab/>
        <w:t>Eigartilhøve</w:t>
      </w:r>
    </w:p>
    <w:p w14:paraId="27C57478" w14:textId="77777777" w:rsidR="0064443C" w:rsidRPr="00DF49A5" w:rsidRDefault="0064443C" w:rsidP="0064443C">
      <w:pPr>
        <w:ind w:left="1416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Barnehagen</w:t>
      </w:r>
      <w:r w:rsidRPr="00DF49A5">
        <w:rPr>
          <w:color w:val="333333"/>
          <w:sz w:val="20"/>
          <w:szCs w:val="20"/>
        </w:rPr>
        <w:t xml:space="preserve"> er eigd og </w:t>
      </w:r>
      <w:r w:rsidR="004F1D71">
        <w:rPr>
          <w:color w:val="333333"/>
          <w:sz w:val="20"/>
          <w:szCs w:val="20"/>
        </w:rPr>
        <w:t>vert driven av Barnas barnehage</w:t>
      </w:r>
      <w:r>
        <w:rPr>
          <w:color w:val="333333"/>
          <w:sz w:val="20"/>
          <w:szCs w:val="20"/>
        </w:rPr>
        <w:t xml:space="preserve"> Lindås</w:t>
      </w:r>
      <w:r w:rsidRPr="00DF49A5">
        <w:rPr>
          <w:color w:val="333333"/>
          <w:sz w:val="20"/>
          <w:szCs w:val="20"/>
        </w:rPr>
        <w:t xml:space="preserve"> As, Charlotte N. Grimst</w:t>
      </w:r>
      <w:r w:rsidR="004F1D71">
        <w:rPr>
          <w:color w:val="333333"/>
          <w:sz w:val="20"/>
          <w:szCs w:val="20"/>
        </w:rPr>
        <w:t>ad eig 100 % av aksjane og er s</w:t>
      </w:r>
      <w:r w:rsidRPr="00DF49A5">
        <w:rPr>
          <w:color w:val="333333"/>
          <w:sz w:val="20"/>
          <w:szCs w:val="20"/>
        </w:rPr>
        <w:t>tyreleiar. Styret er oppnemnd av eigar.</w:t>
      </w:r>
    </w:p>
    <w:p w14:paraId="5D11EB58" w14:textId="77777777" w:rsidR="0064443C" w:rsidRPr="00DF49A5" w:rsidRDefault="0064443C" w:rsidP="0064443C">
      <w:pPr>
        <w:ind w:left="1121"/>
        <w:rPr>
          <w:color w:val="333333"/>
          <w:sz w:val="20"/>
          <w:szCs w:val="20"/>
        </w:rPr>
      </w:pPr>
    </w:p>
    <w:p w14:paraId="137E8150" w14:textId="77777777" w:rsidR="0064443C" w:rsidRPr="00DF49A5" w:rsidRDefault="0064443C" w:rsidP="0064443C">
      <w:pPr>
        <w:rPr>
          <w:b/>
          <w:color w:val="333333"/>
          <w:sz w:val="20"/>
          <w:szCs w:val="20"/>
        </w:rPr>
      </w:pPr>
      <w:r w:rsidRPr="00DF49A5">
        <w:rPr>
          <w:b/>
          <w:color w:val="333333"/>
          <w:sz w:val="20"/>
          <w:szCs w:val="20"/>
        </w:rPr>
        <w:t xml:space="preserve">§2. </w:t>
      </w:r>
      <w:r w:rsidRPr="00DF49A5">
        <w:rPr>
          <w:b/>
          <w:color w:val="333333"/>
          <w:sz w:val="20"/>
          <w:szCs w:val="20"/>
        </w:rPr>
        <w:tab/>
      </w:r>
      <w:r w:rsidRPr="00DF49A5">
        <w:rPr>
          <w:b/>
          <w:color w:val="333333"/>
          <w:sz w:val="20"/>
          <w:szCs w:val="20"/>
        </w:rPr>
        <w:tab/>
        <w:t>LOVVERK</w:t>
      </w:r>
    </w:p>
    <w:p w14:paraId="77339494" w14:textId="77777777" w:rsidR="0064443C" w:rsidRPr="00DF49A5" w:rsidRDefault="004F1D71" w:rsidP="0064443C">
      <w:pPr>
        <w:ind w:left="1416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Barnehagen</w:t>
      </w:r>
      <w:r w:rsidR="0064443C" w:rsidRPr="00DF49A5">
        <w:rPr>
          <w:color w:val="333333"/>
          <w:sz w:val="20"/>
          <w:szCs w:val="20"/>
        </w:rPr>
        <w:t xml:space="preserve"> vert driven i samsvar med Lov om barnehagar m/ forskrifter og Rammeplanen for innhaldet og oppgåver for barnehagar. Gjeldande lover, forskrifter og retningslinjer frå Kunnskapsdepartementet, årsplan, kvalitetssikringsplan og målsetningane til barnehagen er lagt til grunn.</w:t>
      </w:r>
    </w:p>
    <w:p w14:paraId="10D7ECA7" w14:textId="77777777" w:rsidR="0064443C" w:rsidRPr="00DF49A5" w:rsidRDefault="0064443C" w:rsidP="0064443C">
      <w:pPr>
        <w:ind w:left="1121"/>
        <w:rPr>
          <w:color w:val="333333"/>
          <w:sz w:val="20"/>
          <w:szCs w:val="20"/>
        </w:rPr>
      </w:pPr>
    </w:p>
    <w:p w14:paraId="469E71F3" w14:textId="77777777" w:rsidR="0064443C" w:rsidRPr="00DF49A5" w:rsidRDefault="0064443C" w:rsidP="0064443C">
      <w:pPr>
        <w:rPr>
          <w:b/>
          <w:color w:val="333333"/>
          <w:sz w:val="20"/>
          <w:szCs w:val="20"/>
        </w:rPr>
      </w:pPr>
      <w:r w:rsidRPr="00DF49A5">
        <w:rPr>
          <w:b/>
          <w:color w:val="333333"/>
          <w:sz w:val="20"/>
          <w:szCs w:val="20"/>
        </w:rPr>
        <w:t xml:space="preserve">§3. </w:t>
      </w:r>
      <w:r w:rsidRPr="00DF49A5">
        <w:rPr>
          <w:b/>
          <w:color w:val="333333"/>
          <w:sz w:val="20"/>
          <w:szCs w:val="20"/>
        </w:rPr>
        <w:tab/>
      </w:r>
      <w:r w:rsidRPr="00DF49A5">
        <w:rPr>
          <w:b/>
          <w:color w:val="333333"/>
          <w:sz w:val="20"/>
          <w:szCs w:val="20"/>
        </w:rPr>
        <w:tab/>
        <w:t>FORMÅL</w:t>
      </w:r>
    </w:p>
    <w:p w14:paraId="4786425B" w14:textId="77777777" w:rsidR="004F1D71" w:rsidRPr="004F1D71" w:rsidRDefault="004F1D71" w:rsidP="004F1D71">
      <w:pPr>
        <w:pStyle w:val="Overskrift1"/>
        <w:tabs>
          <w:tab w:val="left" w:pos="1117"/>
        </w:tabs>
        <w:spacing w:before="1"/>
        <w:ind w:left="1416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nb-NO"/>
        </w:rPr>
      </w:pPr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Barnehagen skal i samarbeid og </w:t>
      </w:r>
      <w:proofErr w:type="spellStart"/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forståelse</w:t>
      </w:r>
      <w:proofErr w:type="spellEnd"/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med </w:t>
      </w:r>
      <w:proofErr w:type="spellStart"/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hjemmet</w:t>
      </w:r>
      <w:proofErr w:type="spellEnd"/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ivareta barnas behov for omsorg og lek, og fremme læring og danning som grunnlag for allsidig utvikling. </w:t>
      </w:r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  <w:lang w:val="nb-NO"/>
        </w:rPr>
        <w:t xml:space="preserve">Barnehagen skal bygge på grunnleggende verdier i kristen og humanistisk arv og tradisjon, slik som respekt for menneskeverdet og naturen, på åndsfrihet, nestekjærlighet, tilgivelse, </w:t>
      </w:r>
      <w:proofErr w:type="gramStart"/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  <w:lang w:val="nb-NO"/>
        </w:rPr>
        <w:t>likeverd  og</w:t>
      </w:r>
      <w:proofErr w:type="gramEnd"/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  <w:lang w:val="nb-NO"/>
        </w:rPr>
        <w:t xml:space="preserve"> solidaritet, verdier som kommer til uttrykk i ulike religioner og livssyn og som er forankret i</w:t>
      </w:r>
      <w:r w:rsidRPr="004F1D71">
        <w:rPr>
          <w:rFonts w:ascii="Times New Roman" w:hAnsi="Times New Roman" w:cs="Times New Roman"/>
          <w:i/>
          <w:color w:val="000000" w:themeColor="text1"/>
          <w:spacing w:val="28"/>
          <w:sz w:val="20"/>
          <w:szCs w:val="20"/>
          <w:lang w:val="nb-NO"/>
        </w:rPr>
        <w:t xml:space="preserve"> </w:t>
      </w:r>
      <w:r w:rsidRPr="004F1D71">
        <w:rPr>
          <w:rFonts w:ascii="Times New Roman" w:hAnsi="Times New Roman" w:cs="Times New Roman"/>
          <w:i/>
          <w:color w:val="000000" w:themeColor="text1"/>
          <w:sz w:val="20"/>
          <w:szCs w:val="20"/>
          <w:lang w:val="nb-NO"/>
        </w:rPr>
        <w:t>menneskerettighetene.</w:t>
      </w:r>
    </w:p>
    <w:p w14:paraId="04AC770D" w14:textId="77777777" w:rsidR="004F1D71" w:rsidRPr="004F1D71" w:rsidRDefault="004F1D71" w:rsidP="004F1D71">
      <w:pPr>
        <w:spacing w:before="178" w:line="242" w:lineRule="auto"/>
        <w:ind w:left="1416" w:right="229"/>
        <w:rPr>
          <w:i/>
          <w:color w:val="000000" w:themeColor="text1"/>
          <w:sz w:val="20"/>
          <w:szCs w:val="20"/>
          <w:lang w:val="nb-NO"/>
        </w:rPr>
      </w:pPr>
      <w:r w:rsidRPr="004F1D71">
        <w:rPr>
          <w:i/>
          <w:color w:val="000000" w:themeColor="text1"/>
          <w:sz w:val="20"/>
          <w:szCs w:val="20"/>
          <w:lang w:val="nb-NO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675FE6F7" w14:textId="77777777" w:rsidR="004F1D71" w:rsidRPr="004F1D71" w:rsidRDefault="004F1D71" w:rsidP="004F1D71">
      <w:pPr>
        <w:spacing w:before="175" w:line="242" w:lineRule="auto"/>
        <w:ind w:left="1416" w:right="302"/>
        <w:rPr>
          <w:i/>
          <w:color w:val="000000" w:themeColor="text1"/>
          <w:sz w:val="20"/>
          <w:szCs w:val="20"/>
          <w:lang w:val="nb-NO"/>
        </w:rPr>
      </w:pPr>
      <w:r w:rsidRPr="004F1D71">
        <w:rPr>
          <w:i/>
          <w:color w:val="000000" w:themeColor="text1"/>
          <w:sz w:val="20"/>
          <w:szCs w:val="20"/>
          <w:lang w:val="nb-NO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 (Barnehagelova § 1).</w:t>
      </w:r>
    </w:p>
    <w:p w14:paraId="652C893D" w14:textId="77777777" w:rsidR="0064443C" w:rsidRPr="004F1D71" w:rsidRDefault="0064443C" w:rsidP="0064443C">
      <w:pPr>
        <w:ind w:left="1416"/>
        <w:rPr>
          <w:sz w:val="20"/>
          <w:lang w:val="nb-NO"/>
        </w:rPr>
      </w:pPr>
    </w:p>
    <w:p w14:paraId="7899DE7F" w14:textId="77777777" w:rsidR="0064443C" w:rsidRPr="00CF342B" w:rsidRDefault="0064443C" w:rsidP="0064443C">
      <w:pPr>
        <w:ind w:left="1416"/>
        <w:rPr>
          <w:color w:val="333333"/>
          <w:sz w:val="16"/>
          <w:szCs w:val="20"/>
          <w:lang w:val="nb-NO"/>
        </w:rPr>
      </w:pPr>
    </w:p>
    <w:p w14:paraId="41F99936" w14:textId="77777777" w:rsidR="0064443C" w:rsidRPr="00CF342B" w:rsidRDefault="0064443C" w:rsidP="0064443C">
      <w:pPr>
        <w:ind w:left="1416"/>
        <w:rPr>
          <w:color w:val="333333"/>
          <w:sz w:val="20"/>
          <w:szCs w:val="20"/>
          <w:lang w:val="nb-NO"/>
        </w:rPr>
      </w:pPr>
      <w:r w:rsidRPr="00CF342B">
        <w:rPr>
          <w:color w:val="333333"/>
          <w:sz w:val="20"/>
          <w:szCs w:val="20"/>
          <w:lang w:val="nb-NO"/>
        </w:rPr>
        <w:t xml:space="preserve">Ved alle </w:t>
      </w:r>
      <w:proofErr w:type="spellStart"/>
      <w:r w:rsidRPr="00CF342B">
        <w:rPr>
          <w:color w:val="333333"/>
          <w:sz w:val="20"/>
          <w:szCs w:val="20"/>
          <w:lang w:val="nb-NO"/>
        </w:rPr>
        <w:t>handlingar</w:t>
      </w:r>
      <w:proofErr w:type="spellEnd"/>
      <w:r w:rsidRPr="00CF342B">
        <w:rPr>
          <w:color w:val="333333"/>
          <w:sz w:val="20"/>
          <w:szCs w:val="20"/>
          <w:lang w:val="nb-NO"/>
        </w:rPr>
        <w:t xml:space="preserve"> som forsetas av selskapet </w:t>
      </w:r>
      <w:r w:rsidR="00CF342B" w:rsidRPr="00CF342B">
        <w:rPr>
          <w:color w:val="333333"/>
          <w:sz w:val="20"/>
          <w:szCs w:val="20"/>
          <w:lang w:val="nb-NO"/>
        </w:rPr>
        <w:t>Barnas Barnehage Kløvheim</w:t>
      </w:r>
      <w:r w:rsidRPr="00CF342B">
        <w:rPr>
          <w:color w:val="333333"/>
          <w:sz w:val="20"/>
          <w:szCs w:val="20"/>
          <w:lang w:val="nb-NO"/>
        </w:rPr>
        <w:t xml:space="preserve">, skal omsynet til barnas beste </w:t>
      </w:r>
      <w:proofErr w:type="spellStart"/>
      <w:r w:rsidRPr="00CF342B">
        <w:rPr>
          <w:color w:val="333333"/>
          <w:sz w:val="20"/>
          <w:szCs w:val="20"/>
          <w:lang w:val="nb-NO"/>
        </w:rPr>
        <w:t>vera</w:t>
      </w:r>
      <w:proofErr w:type="spellEnd"/>
      <w:r w:rsidRPr="00CF342B">
        <w:rPr>
          <w:color w:val="333333"/>
          <w:sz w:val="20"/>
          <w:szCs w:val="20"/>
          <w:lang w:val="nb-NO"/>
        </w:rPr>
        <w:t xml:space="preserve"> </w:t>
      </w:r>
      <w:proofErr w:type="spellStart"/>
      <w:r w:rsidRPr="00CF342B">
        <w:rPr>
          <w:color w:val="333333"/>
          <w:sz w:val="20"/>
          <w:szCs w:val="20"/>
          <w:lang w:val="nb-NO"/>
        </w:rPr>
        <w:t>grunnleggande</w:t>
      </w:r>
      <w:proofErr w:type="spellEnd"/>
      <w:r w:rsidRPr="00CF342B">
        <w:rPr>
          <w:color w:val="333333"/>
          <w:sz w:val="20"/>
          <w:szCs w:val="20"/>
          <w:lang w:val="nb-NO"/>
        </w:rPr>
        <w:t xml:space="preserve">. </w:t>
      </w:r>
    </w:p>
    <w:p w14:paraId="1F7775D3" w14:textId="77777777" w:rsidR="0064443C" w:rsidRPr="00CF342B" w:rsidRDefault="0064443C" w:rsidP="0064443C">
      <w:pPr>
        <w:ind w:left="1416"/>
        <w:rPr>
          <w:color w:val="333333"/>
          <w:sz w:val="20"/>
          <w:szCs w:val="20"/>
          <w:lang w:val="nb-NO"/>
        </w:rPr>
      </w:pPr>
    </w:p>
    <w:p w14:paraId="44EFE4E3" w14:textId="77777777" w:rsidR="0064443C" w:rsidRPr="00CF535C" w:rsidRDefault="0064443C" w:rsidP="0064443C">
      <w:pPr>
        <w:ind w:left="708" w:firstLine="708"/>
        <w:rPr>
          <w:sz w:val="20"/>
          <w:szCs w:val="20"/>
        </w:rPr>
      </w:pPr>
      <w:r w:rsidRPr="00CF535C">
        <w:rPr>
          <w:sz w:val="20"/>
          <w:szCs w:val="20"/>
        </w:rPr>
        <w:t>Barnehagen vert driven i samsvar med:</w:t>
      </w:r>
    </w:p>
    <w:p w14:paraId="422CAC03" w14:textId="77777777" w:rsidR="0064443C" w:rsidRPr="00DF49A5" w:rsidRDefault="0064443C" w:rsidP="0064443C">
      <w:pPr>
        <w:ind w:left="1416"/>
        <w:rPr>
          <w:sz w:val="20"/>
          <w:szCs w:val="20"/>
        </w:rPr>
      </w:pPr>
      <w:r w:rsidRPr="00DF49A5">
        <w:rPr>
          <w:sz w:val="20"/>
          <w:szCs w:val="20"/>
        </w:rPr>
        <w:t xml:space="preserve">a) Lov om barnehagar og Kunnskapsdepartementet sine fastsette forskrifter og retningslinjer til ei kvar tid </w:t>
      </w:r>
    </w:p>
    <w:p w14:paraId="46CFB6DF" w14:textId="77777777" w:rsidR="0064443C" w:rsidRPr="00DF49A5" w:rsidRDefault="0064443C" w:rsidP="0064443C">
      <w:pPr>
        <w:ind w:left="1416"/>
        <w:rPr>
          <w:sz w:val="20"/>
          <w:szCs w:val="20"/>
        </w:rPr>
      </w:pPr>
      <w:r w:rsidRPr="00DF49A5">
        <w:rPr>
          <w:sz w:val="20"/>
          <w:szCs w:val="20"/>
        </w:rPr>
        <w:t xml:space="preserve">b) Rammeplan for barnehagar </w:t>
      </w:r>
    </w:p>
    <w:p w14:paraId="29A7634D" w14:textId="77777777" w:rsidR="0064443C" w:rsidRPr="00DF49A5" w:rsidRDefault="0064443C" w:rsidP="0064443C">
      <w:pPr>
        <w:ind w:left="1416"/>
        <w:rPr>
          <w:sz w:val="20"/>
          <w:szCs w:val="20"/>
        </w:rPr>
      </w:pPr>
      <w:r w:rsidRPr="00DF49A5">
        <w:rPr>
          <w:sz w:val="20"/>
          <w:szCs w:val="20"/>
        </w:rPr>
        <w:t xml:space="preserve">c) Vedtak i Barnas barnehage As </w:t>
      </w:r>
    </w:p>
    <w:p w14:paraId="15995618" w14:textId="77777777" w:rsidR="0064443C" w:rsidRPr="00DF49A5" w:rsidRDefault="0064443C" w:rsidP="0064443C">
      <w:pPr>
        <w:ind w:left="1416"/>
        <w:rPr>
          <w:sz w:val="20"/>
          <w:szCs w:val="20"/>
        </w:rPr>
      </w:pPr>
      <w:r w:rsidRPr="00DF49A5">
        <w:rPr>
          <w:sz w:val="20"/>
          <w:szCs w:val="20"/>
        </w:rPr>
        <w:t xml:space="preserve">d) Årsplan/verksemdsplanar for barnehagen. </w:t>
      </w:r>
    </w:p>
    <w:p w14:paraId="36889762" w14:textId="77777777" w:rsidR="0064443C" w:rsidRPr="00DF49A5" w:rsidRDefault="0064443C" w:rsidP="0064443C">
      <w:pPr>
        <w:ind w:left="1416"/>
        <w:rPr>
          <w:sz w:val="20"/>
          <w:szCs w:val="20"/>
        </w:rPr>
      </w:pPr>
      <w:r w:rsidRPr="00DF49A5">
        <w:rPr>
          <w:sz w:val="20"/>
          <w:szCs w:val="20"/>
        </w:rPr>
        <w:t xml:space="preserve">e) Lov om internkontroll og barnehagen sine eige sikkerheits-/internkontrollrutinar. </w:t>
      </w:r>
    </w:p>
    <w:p w14:paraId="31245B13" w14:textId="77777777" w:rsidR="0064443C" w:rsidRPr="00DF49A5" w:rsidRDefault="0064443C" w:rsidP="0064443C">
      <w:pPr>
        <w:ind w:left="1416"/>
        <w:rPr>
          <w:sz w:val="20"/>
          <w:szCs w:val="20"/>
        </w:rPr>
      </w:pPr>
      <w:r w:rsidRPr="00DF49A5">
        <w:rPr>
          <w:sz w:val="20"/>
          <w:szCs w:val="20"/>
        </w:rPr>
        <w:t xml:space="preserve">f) Forskrift om </w:t>
      </w:r>
      <w:proofErr w:type="spellStart"/>
      <w:r w:rsidRPr="00DF49A5">
        <w:rPr>
          <w:sz w:val="20"/>
          <w:szCs w:val="20"/>
        </w:rPr>
        <w:t>miljøretta</w:t>
      </w:r>
      <w:proofErr w:type="spellEnd"/>
      <w:r w:rsidRPr="00DF49A5">
        <w:rPr>
          <w:sz w:val="20"/>
          <w:szCs w:val="20"/>
        </w:rPr>
        <w:t xml:space="preserve"> helsevern i barnehagar og skular.</w:t>
      </w:r>
    </w:p>
    <w:p w14:paraId="5AC6C4E3" w14:textId="77777777" w:rsidR="0064443C" w:rsidRDefault="0064443C" w:rsidP="0064443C">
      <w:pPr>
        <w:ind w:left="1416"/>
        <w:rPr>
          <w:color w:val="333333"/>
          <w:sz w:val="20"/>
          <w:szCs w:val="20"/>
        </w:rPr>
      </w:pPr>
    </w:p>
    <w:p w14:paraId="167C2244" w14:textId="77777777" w:rsidR="0064443C" w:rsidRPr="00DF49A5" w:rsidRDefault="0064443C" w:rsidP="0064443C">
      <w:pPr>
        <w:ind w:left="1416"/>
        <w:rPr>
          <w:color w:val="333333"/>
          <w:sz w:val="20"/>
          <w:szCs w:val="20"/>
        </w:rPr>
      </w:pPr>
    </w:p>
    <w:p w14:paraId="333B5076" w14:textId="77777777" w:rsidR="0064443C" w:rsidRPr="00BA4BC9" w:rsidRDefault="0064443C" w:rsidP="0064443C">
      <w:pPr>
        <w:rPr>
          <w:b/>
          <w:color w:val="333333"/>
          <w:sz w:val="22"/>
          <w:szCs w:val="20"/>
        </w:rPr>
      </w:pPr>
      <w:r w:rsidRPr="00BA4BC9">
        <w:rPr>
          <w:b/>
          <w:color w:val="333333"/>
          <w:sz w:val="22"/>
          <w:szCs w:val="20"/>
        </w:rPr>
        <w:t>§ 4.</w:t>
      </w:r>
      <w:r w:rsidRPr="00BA4BC9">
        <w:rPr>
          <w:color w:val="333333"/>
          <w:sz w:val="22"/>
          <w:szCs w:val="20"/>
        </w:rPr>
        <w:tab/>
      </w:r>
      <w:r w:rsidRPr="00BA4BC9">
        <w:rPr>
          <w:color w:val="333333"/>
          <w:sz w:val="22"/>
          <w:szCs w:val="20"/>
        </w:rPr>
        <w:tab/>
      </w:r>
      <w:r w:rsidRPr="00BA4BC9">
        <w:rPr>
          <w:b/>
          <w:color w:val="333333"/>
          <w:sz w:val="22"/>
          <w:szCs w:val="20"/>
        </w:rPr>
        <w:t xml:space="preserve">Barnehagen sine organ: </w:t>
      </w:r>
    </w:p>
    <w:p w14:paraId="058A9CD5" w14:textId="77777777" w:rsidR="0064443C" w:rsidRPr="00DF49A5" w:rsidRDefault="0064443C" w:rsidP="0064443C">
      <w:pPr>
        <w:rPr>
          <w:b/>
          <w:color w:val="333333"/>
          <w:sz w:val="20"/>
          <w:szCs w:val="20"/>
        </w:rPr>
      </w:pPr>
    </w:p>
    <w:p w14:paraId="31AF4250" w14:textId="77777777" w:rsidR="0064443C" w:rsidRPr="00DF49A5" w:rsidRDefault="0064443C" w:rsidP="0064443C">
      <w:pPr>
        <w:rPr>
          <w:b/>
          <w:color w:val="333333"/>
          <w:sz w:val="20"/>
          <w:szCs w:val="20"/>
        </w:rPr>
      </w:pPr>
      <w:r w:rsidRPr="00DF49A5">
        <w:rPr>
          <w:b/>
          <w:color w:val="333333"/>
          <w:sz w:val="20"/>
          <w:szCs w:val="20"/>
        </w:rPr>
        <w:tab/>
      </w:r>
      <w:r w:rsidRPr="00DF49A5">
        <w:rPr>
          <w:b/>
          <w:color w:val="333333"/>
          <w:sz w:val="20"/>
          <w:szCs w:val="20"/>
        </w:rPr>
        <w:tab/>
      </w:r>
      <w:proofErr w:type="spellStart"/>
      <w:r w:rsidRPr="00DF49A5">
        <w:rPr>
          <w:b/>
          <w:color w:val="333333"/>
          <w:sz w:val="20"/>
          <w:szCs w:val="20"/>
        </w:rPr>
        <w:t>Eierstyret</w:t>
      </w:r>
      <w:proofErr w:type="spellEnd"/>
    </w:p>
    <w:p w14:paraId="2B8FD3FA" w14:textId="77777777" w:rsidR="0064443C" w:rsidRPr="00DF49A5" w:rsidRDefault="0064443C" w:rsidP="0064443C">
      <w:pPr>
        <w:ind w:left="1410" w:hanging="1410"/>
        <w:rPr>
          <w:b/>
          <w:color w:val="333333"/>
          <w:sz w:val="20"/>
          <w:szCs w:val="20"/>
        </w:rPr>
      </w:pPr>
      <w:r w:rsidRPr="00DF49A5">
        <w:rPr>
          <w:b/>
          <w:color w:val="333333"/>
          <w:sz w:val="20"/>
          <w:szCs w:val="20"/>
        </w:rPr>
        <w:tab/>
      </w:r>
      <w:r w:rsidRPr="00DF49A5">
        <w:rPr>
          <w:b/>
          <w:color w:val="333333"/>
          <w:sz w:val="20"/>
          <w:szCs w:val="20"/>
        </w:rPr>
        <w:tab/>
      </w:r>
      <w:r w:rsidR="00CF342B">
        <w:rPr>
          <w:color w:val="333333"/>
          <w:sz w:val="20"/>
          <w:szCs w:val="20"/>
        </w:rPr>
        <w:t>Barnas Barnehage Kløvheim</w:t>
      </w:r>
      <w:r w:rsidRPr="00DF49A5">
        <w:rPr>
          <w:color w:val="333333"/>
          <w:sz w:val="20"/>
          <w:szCs w:val="20"/>
        </w:rPr>
        <w:t xml:space="preserve"> er underlagt styret ved eigar. Eigarstyret er økonomisk ansvarleg for selskapet og skal vera eit kontrollorgan for barnehagen. Dagleg leiar og styrar i barnehagen har hovudansvar for den daglege drifta og at den samsvarer med § 2 og § 3 i </w:t>
      </w:r>
      <w:r w:rsidR="00CF342B">
        <w:rPr>
          <w:color w:val="333333"/>
          <w:sz w:val="20"/>
          <w:szCs w:val="20"/>
        </w:rPr>
        <w:t>Barnas Barnehage Kløvheim</w:t>
      </w:r>
      <w:r>
        <w:rPr>
          <w:color w:val="333333"/>
          <w:sz w:val="20"/>
          <w:szCs w:val="20"/>
        </w:rPr>
        <w:t xml:space="preserve"> </w:t>
      </w:r>
      <w:r w:rsidRPr="00DF49A5">
        <w:rPr>
          <w:color w:val="333333"/>
          <w:sz w:val="20"/>
          <w:szCs w:val="20"/>
        </w:rPr>
        <w:t>sine vedtekter.</w:t>
      </w:r>
    </w:p>
    <w:p w14:paraId="47C3DA4A" w14:textId="77777777" w:rsidR="0064443C" w:rsidRPr="00DF49A5" w:rsidRDefault="0064443C" w:rsidP="0064443C">
      <w:pPr>
        <w:rPr>
          <w:color w:val="333333"/>
          <w:sz w:val="20"/>
          <w:szCs w:val="20"/>
        </w:rPr>
      </w:pPr>
    </w:p>
    <w:p w14:paraId="3F9A12C3" w14:textId="77777777" w:rsidR="0064443C" w:rsidRPr="00DF49A5" w:rsidRDefault="0064443C" w:rsidP="0064443C">
      <w:pPr>
        <w:rPr>
          <w:rStyle w:val="Sterk"/>
          <w:iCs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ab/>
      </w:r>
      <w:r w:rsidRPr="00DF49A5">
        <w:rPr>
          <w:color w:val="333333"/>
          <w:sz w:val="20"/>
          <w:szCs w:val="20"/>
        </w:rPr>
        <w:tab/>
      </w:r>
      <w:r w:rsidRPr="00DF49A5">
        <w:rPr>
          <w:rStyle w:val="Sterk"/>
          <w:iCs/>
          <w:color w:val="333333"/>
          <w:sz w:val="20"/>
          <w:szCs w:val="20"/>
        </w:rPr>
        <w:t>Samarbeidsutvalet</w:t>
      </w:r>
    </w:p>
    <w:p w14:paraId="14CEA06E" w14:textId="77777777" w:rsidR="0064443C" w:rsidRPr="00DF49A5" w:rsidRDefault="0064443C" w:rsidP="0064443C">
      <w:pPr>
        <w:pStyle w:val="Listeavsnitt"/>
        <w:numPr>
          <w:ilvl w:val="0"/>
          <w:numId w:val="17"/>
        </w:numPr>
        <w:rPr>
          <w:sz w:val="20"/>
          <w:szCs w:val="20"/>
        </w:rPr>
      </w:pPr>
      <w:r w:rsidRPr="00DF49A5">
        <w:rPr>
          <w:sz w:val="20"/>
          <w:szCs w:val="20"/>
        </w:rPr>
        <w:t xml:space="preserve">Samarbeidsutvalet skal vere eit rådgjevande, kontaktskapande og samordnande organ. </w:t>
      </w:r>
    </w:p>
    <w:p w14:paraId="55ED4A6A" w14:textId="77777777" w:rsidR="0064443C" w:rsidRPr="00A140DD" w:rsidRDefault="0064443C" w:rsidP="0064443C">
      <w:pPr>
        <w:pStyle w:val="Listeavsnitt"/>
        <w:numPr>
          <w:ilvl w:val="0"/>
          <w:numId w:val="17"/>
        </w:numPr>
        <w:rPr>
          <w:sz w:val="20"/>
          <w:szCs w:val="20"/>
        </w:rPr>
      </w:pPr>
      <w:r w:rsidRPr="00DF49A5">
        <w:rPr>
          <w:sz w:val="20"/>
          <w:szCs w:val="20"/>
        </w:rPr>
        <w:t xml:space="preserve">Det skal etablerast samarbeidsutval på kvar avdeling. </w:t>
      </w:r>
    </w:p>
    <w:p w14:paraId="0B4CB607" w14:textId="77777777" w:rsidR="0064443C" w:rsidRPr="0064443C" w:rsidRDefault="0064443C" w:rsidP="0064443C">
      <w:pPr>
        <w:pStyle w:val="Listeavsnitt"/>
        <w:numPr>
          <w:ilvl w:val="0"/>
          <w:numId w:val="17"/>
        </w:numPr>
        <w:rPr>
          <w:bCs/>
          <w:iCs/>
          <w:color w:val="333333"/>
          <w:sz w:val="20"/>
          <w:szCs w:val="20"/>
        </w:rPr>
      </w:pPr>
      <w:r w:rsidRPr="0064443C">
        <w:rPr>
          <w:sz w:val="20"/>
          <w:szCs w:val="20"/>
        </w:rPr>
        <w:lastRenderedPageBreak/>
        <w:t xml:space="preserve">Samarbeidsutvalet skal bestå av </w:t>
      </w:r>
      <w:r w:rsidRPr="0064443C">
        <w:rPr>
          <w:rStyle w:val="Sterk"/>
          <w:b w:val="0"/>
          <w:iCs/>
          <w:color w:val="333333"/>
          <w:sz w:val="20"/>
          <w:szCs w:val="20"/>
        </w:rPr>
        <w:t>1 representant foreldre, 1 representant frå personalet og styrar på kvar avdeling. Eigar deltek dersom dette er ønskeleg. Styrar har møte- og uttalerett, men ikkje stemmerett</w:t>
      </w:r>
      <w:r w:rsidRPr="0064443C">
        <w:rPr>
          <w:rStyle w:val="Sterk"/>
          <w:iCs/>
          <w:color w:val="333333"/>
          <w:sz w:val="20"/>
          <w:szCs w:val="20"/>
        </w:rPr>
        <w:t xml:space="preserve">. </w:t>
      </w:r>
      <w:r w:rsidRPr="0064443C">
        <w:rPr>
          <w:sz w:val="20"/>
          <w:szCs w:val="20"/>
        </w:rPr>
        <w:t>Samarbeidsutvalet konstituerer seg sjølv.</w:t>
      </w:r>
    </w:p>
    <w:p w14:paraId="18EFE524" w14:textId="77777777" w:rsidR="0064443C" w:rsidRPr="0064443C" w:rsidRDefault="0064443C" w:rsidP="0064443C">
      <w:pPr>
        <w:pStyle w:val="Listeavsnitt"/>
        <w:numPr>
          <w:ilvl w:val="0"/>
          <w:numId w:val="17"/>
        </w:numPr>
        <w:rPr>
          <w:sz w:val="20"/>
          <w:szCs w:val="20"/>
        </w:rPr>
      </w:pPr>
      <w:r w:rsidRPr="0064443C">
        <w:rPr>
          <w:sz w:val="20"/>
          <w:szCs w:val="20"/>
        </w:rPr>
        <w:t xml:space="preserve">Representantar for foreldreråd og tilsette vert velt for eit år om gongen. </w:t>
      </w:r>
    </w:p>
    <w:p w14:paraId="46364B34" w14:textId="77777777" w:rsidR="0064443C" w:rsidRPr="0064443C" w:rsidRDefault="0064443C" w:rsidP="0064443C">
      <w:pPr>
        <w:pStyle w:val="Listeavsnitt"/>
        <w:numPr>
          <w:ilvl w:val="0"/>
          <w:numId w:val="17"/>
        </w:numPr>
        <w:rPr>
          <w:color w:val="333333"/>
          <w:sz w:val="20"/>
          <w:szCs w:val="18"/>
        </w:rPr>
      </w:pPr>
      <w:r w:rsidRPr="0064443C">
        <w:rPr>
          <w:sz w:val="20"/>
          <w:szCs w:val="20"/>
        </w:rPr>
        <w:t xml:space="preserve">Samarbeidsutvalet held møter når det er nødvendig, av utvalet sin leiar, av eit medlem i samarbeidsutvalet eller av eigarstyret. </w:t>
      </w:r>
      <w:r w:rsidRPr="0064443C">
        <w:rPr>
          <w:rStyle w:val="Sterk"/>
          <w:b w:val="0"/>
          <w:iCs/>
          <w:color w:val="333333"/>
          <w:sz w:val="20"/>
          <w:szCs w:val="18"/>
        </w:rPr>
        <w:t>Styrer kallar inn til første SU-møte, seinare er det leiar i SU sin oppgåve</w:t>
      </w:r>
      <w:r w:rsidRPr="0064443C">
        <w:rPr>
          <w:rStyle w:val="Sterk"/>
          <w:iCs/>
          <w:color w:val="333333"/>
          <w:sz w:val="20"/>
          <w:szCs w:val="18"/>
        </w:rPr>
        <w:t>.</w:t>
      </w:r>
      <w:r w:rsidRPr="0064443C">
        <w:rPr>
          <w:color w:val="333333"/>
          <w:sz w:val="20"/>
          <w:szCs w:val="18"/>
        </w:rPr>
        <w:t xml:space="preserve"> Det skal gjennomførast </w:t>
      </w:r>
      <w:proofErr w:type="spellStart"/>
      <w:r w:rsidRPr="0064443C">
        <w:rPr>
          <w:color w:val="333333"/>
          <w:sz w:val="20"/>
          <w:szCs w:val="18"/>
        </w:rPr>
        <w:t>minimun</w:t>
      </w:r>
      <w:proofErr w:type="spellEnd"/>
      <w:r w:rsidRPr="0064443C">
        <w:rPr>
          <w:color w:val="333333"/>
          <w:sz w:val="20"/>
          <w:szCs w:val="18"/>
        </w:rPr>
        <w:t xml:space="preserve"> 2 møter i kvar barnehageår. </w:t>
      </w:r>
    </w:p>
    <w:p w14:paraId="2BEFDB6A" w14:textId="77777777" w:rsidR="0064443C" w:rsidRPr="0064443C" w:rsidRDefault="0064443C" w:rsidP="0064443C">
      <w:pPr>
        <w:pStyle w:val="Listeavsnitt"/>
        <w:numPr>
          <w:ilvl w:val="0"/>
          <w:numId w:val="17"/>
        </w:numPr>
        <w:rPr>
          <w:sz w:val="20"/>
          <w:szCs w:val="20"/>
        </w:rPr>
      </w:pPr>
      <w:r w:rsidRPr="0064443C">
        <w:rPr>
          <w:sz w:val="20"/>
          <w:szCs w:val="20"/>
        </w:rPr>
        <w:t xml:space="preserve">Ved likt tal stemmer på samarbeidsutvalsmøtet avgjer leiaren si stemme. </w:t>
      </w:r>
    </w:p>
    <w:p w14:paraId="2BC13CF6" w14:textId="77777777" w:rsidR="0064443C" w:rsidRPr="0064443C" w:rsidRDefault="0064443C" w:rsidP="0064443C">
      <w:pPr>
        <w:pStyle w:val="Listeavsnitt"/>
        <w:numPr>
          <w:ilvl w:val="0"/>
          <w:numId w:val="17"/>
        </w:numPr>
        <w:rPr>
          <w:sz w:val="20"/>
          <w:szCs w:val="20"/>
        </w:rPr>
      </w:pPr>
      <w:r w:rsidRPr="0064443C">
        <w:rPr>
          <w:sz w:val="20"/>
          <w:szCs w:val="20"/>
        </w:rPr>
        <w:t>Samarbeidsutvalet skal mellom anna behandle årsplanen for den pedagogiske verksemda, bli førelagt og har rett til å uttale seg i saker som er viktige for barnehagen sitt innhald, verksemd og forholdet til foreldra. Slike saker er mellom anna budsjett, driftsendringar samt utnytting av areal ute og inne.</w:t>
      </w:r>
    </w:p>
    <w:p w14:paraId="2F4C7FD6" w14:textId="77777777" w:rsidR="0064443C" w:rsidRDefault="0064443C" w:rsidP="0064443C">
      <w:pPr>
        <w:ind w:left="1417"/>
      </w:pPr>
    </w:p>
    <w:p w14:paraId="24D0FFBF" w14:textId="77777777" w:rsidR="0064443C" w:rsidRPr="00DF49A5" w:rsidRDefault="0064443C" w:rsidP="0064443C">
      <w:pPr>
        <w:rPr>
          <w:sz w:val="20"/>
          <w:szCs w:val="20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 w:rsidRPr="00DF49A5">
        <w:rPr>
          <w:b/>
          <w:sz w:val="20"/>
          <w:szCs w:val="20"/>
          <w:lang w:val="nb-NO"/>
        </w:rPr>
        <w:t xml:space="preserve">Foreldreråd </w:t>
      </w:r>
    </w:p>
    <w:p w14:paraId="00F01569" w14:textId="77777777" w:rsidR="0064443C" w:rsidRPr="00DF49A5" w:rsidRDefault="0064443C" w:rsidP="0064443C">
      <w:pPr>
        <w:pStyle w:val="Listeavsnitt"/>
        <w:numPr>
          <w:ilvl w:val="0"/>
          <w:numId w:val="18"/>
        </w:numPr>
        <w:rPr>
          <w:sz w:val="20"/>
          <w:szCs w:val="20"/>
        </w:rPr>
      </w:pPr>
      <w:r w:rsidRPr="00DF49A5">
        <w:rPr>
          <w:sz w:val="20"/>
          <w:szCs w:val="20"/>
          <w:lang w:val="nb-NO"/>
        </w:rPr>
        <w:t>Foreldrerådet består av foreldre/</w:t>
      </w:r>
      <w:proofErr w:type="spellStart"/>
      <w:r w:rsidRPr="00DF49A5">
        <w:rPr>
          <w:sz w:val="20"/>
          <w:szCs w:val="20"/>
          <w:lang w:val="nb-NO"/>
        </w:rPr>
        <w:t>føresette</w:t>
      </w:r>
      <w:proofErr w:type="spellEnd"/>
      <w:r w:rsidRPr="00DF49A5">
        <w:rPr>
          <w:sz w:val="20"/>
          <w:szCs w:val="20"/>
          <w:lang w:val="nb-NO"/>
        </w:rPr>
        <w:t xml:space="preserve"> til alle barna i barnehagen. </w:t>
      </w:r>
      <w:r w:rsidRPr="00DF49A5">
        <w:rPr>
          <w:sz w:val="20"/>
          <w:szCs w:val="20"/>
        </w:rPr>
        <w:t>Foreldrerådet skal fremje samarbeidet mellom heimen og barnehagen.</w:t>
      </w:r>
    </w:p>
    <w:p w14:paraId="15721A84" w14:textId="77777777" w:rsidR="0064443C" w:rsidRPr="00DF49A5" w:rsidRDefault="0064443C" w:rsidP="0064443C">
      <w:pPr>
        <w:pStyle w:val="Listeavsnitt"/>
        <w:numPr>
          <w:ilvl w:val="0"/>
          <w:numId w:val="18"/>
        </w:numPr>
        <w:rPr>
          <w:b/>
          <w:bCs/>
          <w:iCs/>
          <w:color w:val="333333"/>
          <w:sz w:val="20"/>
          <w:szCs w:val="20"/>
        </w:rPr>
      </w:pPr>
      <w:r w:rsidRPr="00DF49A5">
        <w:rPr>
          <w:sz w:val="20"/>
          <w:szCs w:val="20"/>
        </w:rPr>
        <w:t xml:space="preserve">Foreldrerådet kan be om å få seg førelagt saker som er viktige for foreldra sitt forhold til barnehagen. Foreldrerådet har rett til å uttale seg i slike saker før avgjersle blir tatt. Innkalling til foreldrerådsmøte skjer med 14 dagars varsel og saksliste skal framleggas ved innkalling. Barnehagen sin </w:t>
      </w:r>
      <w:proofErr w:type="spellStart"/>
      <w:r w:rsidRPr="00DF49A5">
        <w:rPr>
          <w:sz w:val="20"/>
          <w:szCs w:val="20"/>
        </w:rPr>
        <w:t>daglige</w:t>
      </w:r>
      <w:proofErr w:type="spellEnd"/>
      <w:r w:rsidRPr="00DF49A5">
        <w:rPr>
          <w:sz w:val="20"/>
          <w:szCs w:val="20"/>
        </w:rPr>
        <w:t xml:space="preserve"> leiar/styrar er ansvarleg for utsending av innkalling til foreldrerådsmøte. </w:t>
      </w:r>
    </w:p>
    <w:p w14:paraId="556FE45D" w14:textId="77777777" w:rsidR="0064443C" w:rsidRPr="00DF49A5" w:rsidRDefault="0064443C" w:rsidP="0064443C">
      <w:pPr>
        <w:pStyle w:val="Listeavsnitt"/>
        <w:numPr>
          <w:ilvl w:val="0"/>
          <w:numId w:val="18"/>
        </w:numPr>
        <w:rPr>
          <w:b/>
          <w:bCs/>
          <w:iCs/>
          <w:color w:val="333333"/>
          <w:sz w:val="20"/>
          <w:szCs w:val="20"/>
        </w:rPr>
      </w:pPr>
      <w:r w:rsidRPr="00DF49A5">
        <w:rPr>
          <w:sz w:val="20"/>
          <w:szCs w:val="20"/>
        </w:rPr>
        <w:t xml:space="preserve">Ved avstemming i foreldrerådet skal ein gje ei stemme for kvart foreldrepar og vanlig fleirtalsvedtak gjeld. </w:t>
      </w:r>
    </w:p>
    <w:p w14:paraId="4098A1C8" w14:textId="77777777" w:rsidR="0064443C" w:rsidRPr="00DF49A5" w:rsidRDefault="0064443C" w:rsidP="0064443C">
      <w:pPr>
        <w:pStyle w:val="Listeavsnitt"/>
        <w:numPr>
          <w:ilvl w:val="0"/>
          <w:numId w:val="18"/>
        </w:numPr>
        <w:rPr>
          <w:b/>
          <w:bCs/>
          <w:iCs/>
          <w:color w:val="333333"/>
          <w:sz w:val="20"/>
          <w:szCs w:val="20"/>
        </w:rPr>
      </w:pPr>
      <w:r w:rsidRPr="00DF49A5">
        <w:rPr>
          <w:sz w:val="20"/>
          <w:szCs w:val="20"/>
        </w:rPr>
        <w:t xml:space="preserve">Foreldrerådet kan vedta at foreldrebetalinga kan settast høgare enn maksimalsatsen </w:t>
      </w:r>
      <w:proofErr w:type="spellStart"/>
      <w:r w:rsidRPr="00DF49A5">
        <w:rPr>
          <w:sz w:val="20"/>
          <w:szCs w:val="20"/>
        </w:rPr>
        <w:t>ref</w:t>
      </w:r>
      <w:proofErr w:type="spellEnd"/>
      <w:r w:rsidRPr="00DF49A5">
        <w:rPr>
          <w:sz w:val="20"/>
          <w:szCs w:val="20"/>
        </w:rPr>
        <w:t xml:space="preserve"> §4 forskrift om foreldrebetaling</w:t>
      </w:r>
    </w:p>
    <w:p w14:paraId="3A835DA8" w14:textId="77777777" w:rsidR="0064443C" w:rsidRPr="00DF49A5" w:rsidRDefault="0064443C" w:rsidP="0064443C">
      <w:pPr>
        <w:pStyle w:val="Listeavsnitt"/>
        <w:ind w:left="1777"/>
        <w:rPr>
          <w:b/>
          <w:bCs/>
          <w:iCs/>
          <w:color w:val="333333"/>
          <w:sz w:val="20"/>
          <w:szCs w:val="20"/>
        </w:rPr>
      </w:pPr>
    </w:p>
    <w:p w14:paraId="5CACD45D" w14:textId="77777777" w:rsidR="0064443C" w:rsidRDefault="0064443C" w:rsidP="0064443C">
      <w:pPr>
        <w:rPr>
          <w:rStyle w:val="Sterk"/>
          <w:b w:val="0"/>
          <w:iCs/>
          <w:color w:val="333333"/>
          <w:sz w:val="20"/>
          <w:szCs w:val="18"/>
        </w:rPr>
      </w:pPr>
      <w:r>
        <w:rPr>
          <w:rStyle w:val="Sterk"/>
          <w:iCs/>
          <w:color w:val="333333"/>
          <w:sz w:val="20"/>
          <w:szCs w:val="18"/>
        </w:rPr>
        <w:tab/>
      </w:r>
      <w:r>
        <w:rPr>
          <w:rStyle w:val="Sterk"/>
          <w:iCs/>
          <w:color w:val="333333"/>
          <w:sz w:val="20"/>
          <w:szCs w:val="18"/>
        </w:rPr>
        <w:tab/>
      </w:r>
      <w:r w:rsidRPr="00DF49A5">
        <w:rPr>
          <w:rStyle w:val="Sterk"/>
          <w:iCs/>
          <w:color w:val="333333"/>
          <w:sz w:val="20"/>
          <w:szCs w:val="18"/>
        </w:rPr>
        <w:t>Foreldremøte</w:t>
      </w:r>
    </w:p>
    <w:p w14:paraId="6D5BE7EC" w14:textId="77777777" w:rsidR="0064443C" w:rsidRPr="0064443C" w:rsidRDefault="0064443C" w:rsidP="0064443C">
      <w:pPr>
        <w:rPr>
          <w:rStyle w:val="Sterk"/>
          <w:b w:val="0"/>
          <w:iCs/>
          <w:color w:val="333333"/>
          <w:sz w:val="20"/>
          <w:szCs w:val="20"/>
        </w:rPr>
      </w:pPr>
      <w:r>
        <w:rPr>
          <w:rStyle w:val="Sterk"/>
          <w:iCs/>
          <w:color w:val="333333"/>
          <w:sz w:val="20"/>
          <w:szCs w:val="18"/>
        </w:rPr>
        <w:tab/>
      </w:r>
      <w:r>
        <w:rPr>
          <w:rStyle w:val="Sterk"/>
          <w:iCs/>
          <w:color w:val="333333"/>
          <w:sz w:val="20"/>
          <w:szCs w:val="18"/>
        </w:rPr>
        <w:tab/>
      </w:r>
      <w:r w:rsidRPr="0064443C">
        <w:rPr>
          <w:rStyle w:val="Sterk"/>
          <w:b w:val="0"/>
          <w:iCs/>
          <w:color w:val="333333"/>
          <w:sz w:val="20"/>
          <w:szCs w:val="18"/>
        </w:rPr>
        <w:t xml:space="preserve">Det skal holdast minst to foreldremøte i året. Tema på foreldremøta skal drøftast i SU. </w:t>
      </w:r>
      <w:r w:rsidRPr="0064443C">
        <w:rPr>
          <w:rStyle w:val="Sterk"/>
          <w:b w:val="0"/>
          <w:iCs/>
          <w:color w:val="333333"/>
          <w:sz w:val="20"/>
          <w:szCs w:val="18"/>
        </w:rPr>
        <w:tab/>
        <w:t xml:space="preserve"> </w:t>
      </w:r>
    </w:p>
    <w:p w14:paraId="79DD3766" w14:textId="77777777" w:rsidR="0064443C" w:rsidRDefault="0064443C" w:rsidP="0064443C">
      <w:pPr>
        <w:rPr>
          <w:color w:val="333333"/>
          <w:sz w:val="20"/>
          <w:szCs w:val="18"/>
        </w:rPr>
      </w:pPr>
    </w:p>
    <w:p w14:paraId="36A34F33" w14:textId="77777777" w:rsidR="0064443C" w:rsidRPr="00BA4BC9" w:rsidRDefault="0064443C" w:rsidP="0064443C">
      <w:pPr>
        <w:rPr>
          <w:b/>
          <w:color w:val="333333"/>
          <w:sz w:val="22"/>
          <w:szCs w:val="18"/>
        </w:rPr>
      </w:pPr>
      <w:r w:rsidRPr="00BA4BC9">
        <w:rPr>
          <w:b/>
          <w:color w:val="333333"/>
          <w:sz w:val="22"/>
          <w:szCs w:val="18"/>
        </w:rPr>
        <w:t>§ 5.</w:t>
      </w:r>
      <w:r w:rsidRPr="00BA4BC9">
        <w:rPr>
          <w:b/>
          <w:color w:val="333333"/>
          <w:sz w:val="22"/>
          <w:szCs w:val="18"/>
        </w:rPr>
        <w:tab/>
      </w:r>
      <w:r w:rsidRPr="00BA4BC9">
        <w:rPr>
          <w:b/>
          <w:color w:val="333333"/>
          <w:sz w:val="22"/>
          <w:szCs w:val="18"/>
        </w:rPr>
        <w:tab/>
        <w:t>Opptak – oppseiing</w:t>
      </w:r>
    </w:p>
    <w:p w14:paraId="322216D8" w14:textId="77777777" w:rsidR="0064443C" w:rsidRDefault="0064443C" w:rsidP="0064443C">
      <w:pPr>
        <w:rPr>
          <w:b/>
          <w:color w:val="333333"/>
          <w:sz w:val="20"/>
          <w:szCs w:val="18"/>
        </w:rPr>
      </w:pPr>
    </w:p>
    <w:p w14:paraId="60D3229A" w14:textId="77777777" w:rsidR="0064443C" w:rsidRPr="00DF49A5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ab/>
      </w:r>
      <w:r>
        <w:rPr>
          <w:b/>
          <w:color w:val="333333"/>
          <w:sz w:val="20"/>
          <w:szCs w:val="18"/>
        </w:rPr>
        <w:tab/>
        <w:t>Opptak</w:t>
      </w:r>
    </w:p>
    <w:p w14:paraId="1EE34863" w14:textId="77777777" w:rsidR="0064443C" w:rsidRDefault="0064443C" w:rsidP="0064443C">
      <w:pPr>
        <w:ind w:left="1416" w:firstLine="24"/>
        <w:rPr>
          <w:color w:val="333333"/>
          <w:sz w:val="20"/>
          <w:szCs w:val="18"/>
        </w:rPr>
      </w:pPr>
      <w:r w:rsidRPr="00DF49A5">
        <w:rPr>
          <w:color w:val="333333"/>
          <w:sz w:val="20"/>
          <w:szCs w:val="18"/>
        </w:rPr>
        <w:t xml:space="preserve">Lindås kommune </w:t>
      </w:r>
      <w:r>
        <w:rPr>
          <w:color w:val="333333"/>
          <w:sz w:val="20"/>
          <w:szCs w:val="18"/>
        </w:rPr>
        <w:t xml:space="preserve">har samordna opptak og </w:t>
      </w:r>
      <w:r w:rsidR="00CF342B">
        <w:rPr>
          <w:color w:val="333333"/>
          <w:sz w:val="20"/>
          <w:szCs w:val="18"/>
        </w:rPr>
        <w:t>Barnas Barnehage Kløvheim</w:t>
      </w:r>
      <w:r>
        <w:rPr>
          <w:color w:val="333333"/>
          <w:sz w:val="20"/>
          <w:szCs w:val="18"/>
        </w:rPr>
        <w:t xml:space="preserve"> er ein del av dette opptaket. Elektronisk søknadsskjema finn ein på Lindås kommune si heimeside under barnehagar.</w:t>
      </w:r>
    </w:p>
    <w:p w14:paraId="105CBAA9" w14:textId="77777777" w:rsidR="0064443C" w:rsidRDefault="0064443C" w:rsidP="0064443C">
      <w:pPr>
        <w:ind w:left="1416" w:firstLine="24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Søknadsfrist til hovudopptaket er 1. mars. </w:t>
      </w:r>
    </w:p>
    <w:p w14:paraId="50719DD1" w14:textId="77777777" w:rsidR="0064443C" w:rsidRDefault="0064443C" w:rsidP="0064443C">
      <w:pPr>
        <w:ind w:left="1410"/>
        <w:rPr>
          <w:b/>
          <w:color w:val="333333"/>
          <w:sz w:val="20"/>
          <w:szCs w:val="18"/>
        </w:rPr>
      </w:pPr>
    </w:p>
    <w:p w14:paraId="31C02C26" w14:textId="77777777" w:rsidR="0064443C" w:rsidRPr="00EC4C5E" w:rsidRDefault="0064443C" w:rsidP="0064443C">
      <w:pPr>
        <w:ind w:left="1410"/>
        <w:rPr>
          <w:color w:val="333333"/>
          <w:sz w:val="20"/>
          <w:szCs w:val="18"/>
        </w:rPr>
      </w:pPr>
      <w:r w:rsidRPr="00FD374B">
        <w:rPr>
          <w:color w:val="333333"/>
          <w:sz w:val="20"/>
          <w:szCs w:val="18"/>
        </w:rPr>
        <w:t>Barn som er tildelt plass i barnehagen får behalde plassen fram til barne</w:t>
      </w:r>
      <w:r>
        <w:rPr>
          <w:color w:val="333333"/>
          <w:sz w:val="20"/>
          <w:szCs w:val="18"/>
        </w:rPr>
        <w:t>t byrjar på sku</w:t>
      </w:r>
      <w:r w:rsidRPr="00FD374B">
        <w:rPr>
          <w:color w:val="333333"/>
          <w:sz w:val="20"/>
          <w:szCs w:val="18"/>
        </w:rPr>
        <w:t>len, eller til foreldre/føresette skriftleg seie</w:t>
      </w:r>
      <w:r>
        <w:rPr>
          <w:color w:val="333333"/>
          <w:sz w:val="20"/>
          <w:szCs w:val="18"/>
        </w:rPr>
        <w:t>r</w:t>
      </w:r>
      <w:r w:rsidRPr="00FD374B">
        <w:rPr>
          <w:color w:val="333333"/>
          <w:sz w:val="20"/>
          <w:szCs w:val="18"/>
        </w:rPr>
        <w:t xml:space="preserve"> opp plassen. </w:t>
      </w:r>
      <w:r w:rsidRPr="00EC4C5E">
        <w:rPr>
          <w:color w:val="333333"/>
          <w:sz w:val="20"/>
          <w:szCs w:val="18"/>
        </w:rPr>
        <w:t>Barn frå andre kommunar får behalde plassen eit barnehageår om gangen.</w:t>
      </w:r>
    </w:p>
    <w:p w14:paraId="346A83C0" w14:textId="77777777" w:rsidR="0064443C" w:rsidRDefault="0064443C" w:rsidP="0064443C">
      <w:pPr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ab/>
      </w:r>
      <w:r w:rsidRPr="00EC4C5E">
        <w:rPr>
          <w:color w:val="333333"/>
          <w:sz w:val="20"/>
          <w:szCs w:val="18"/>
        </w:rPr>
        <w:tab/>
      </w:r>
    </w:p>
    <w:p w14:paraId="754D1D56" w14:textId="77777777" w:rsidR="004F1D71" w:rsidRPr="004F1D71" w:rsidRDefault="004F1D71" w:rsidP="004F1D71">
      <w:pPr>
        <w:pStyle w:val="Brdtekst"/>
        <w:spacing w:before="1"/>
        <w:ind w:left="1410"/>
        <w:rPr>
          <w:color w:val="000000" w:themeColor="text1"/>
          <w:sz w:val="20"/>
          <w:szCs w:val="20"/>
          <w:lang w:val="nn-NO"/>
        </w:rPr>
      </w:pPr>
      <w:r w:rsidRPr="004F1D71">
        <w:rPr>
          <w:color w:val="000000" w:themeColor="text1"/>
          <w:sz w:val="20"/>
          <w:szCs w:val="20"/>
          <w:lang w:val="nn-NO"/>
        </w:rPr>
        <w:t xml:space="preserve">Opptaket vert gjort i høve til § 12 a og § 13 i Barnehagelova. Opptak verte gjort på bakgrunn av prioriteringane i søknaden. </w:t>
      </w:r>
    </w:p>
    <w:p w14:paraId="2A6B5C1D" w14:textId="77777777" w:rsidR="004F1D71" w:rsidRDefault="004F1D71" w:rsidP="0064443C">
      <w:pPr>
        <w:rPr>
          <w:color w:val="333333"/>
          <w:sz w:val="20"/>
          <w:szCs w:val="18"/>
        </w:rPr>
      </w:pPr>
    </w:p>
    <w:p w14:paraId="73B97F5A" w14:textId="77777777" w:rsidR="004F1D71" w:rsidRDefault="0064443C" w:rsidP="0064443C">
      <w:pPr>
        <w:rPr>
          <w:b/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ab/>
      </w:r>
      <w:r>
        <w:rPr>
          <w:color w:val="333333"/>
          <w:sz w:val="20"/>
          <w:szCs w:val="18"/>
        </w:rPr>
        <w:tab/>
      </w:r>
    </w:p>
    <w:p w14:paraId="2E579017" w14:textId="77777777" w:rsidR="0064443C" w:rsidRDefault="0064443C" w:rsidP="004F1D71">
      <w:pPr>
        <w:ind w:left="702" w:firstLine="708"/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Opptakskriterier</w:t>
      </w:r>
    </w:p>
    <w:p w14:paraId="703F8783" w14:textId="77777777" w:rsidR="0064443C" w:rsidRPr="00B472B4" w:rsidRDefault="0064443C" w:rsidP="0064443C">
      <w:pPr>
        <w:ind w:left="1410"/>
        <w:rPr>
          <w:color w:val="333333"/>
          <w:sz w:val="20"/>
          <w:szCs w:val="18"/>
        </w:rPr>
      </w:pPr>
      <w:r w:rsidRPr="00B472B4">
        <w:rPr>
          <w:color w:val="333333"/>
          <w:sz w:val="20"/>
          <w:szCs w:val="18"/>
        </w:rPr>
        <w:t xml:space="preserve">Dersom ikkje barnehagen kan tilby plass til alle som søkjer, skal opptak skje etter følgjande prioritetsrekkefølgje: </w:t>
      </w:r>
    </w:p>
    <w:p w14:paraId="503E9F87" w14:textId="77777777" w:rsidR="0064443C" w:rsidRPr="00EC4C5E" w:rsidRDefault="0064443C" w:rsidP="0064443C">
      <w:pPr>
        <w:pStyle w:val="Listeavsnitt"/>
        <w:numPr>
          <w:ilvl w:val="0"/>
          <w:numId w:val="16"/>
        </w:numPr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Barn til personalet og eigar i selskapet. </w:t>
      </w:r>
    </w:p>
    <w:p w14:paraId="0D7AF076" w14:textId="77777777" w:rsidR="0064443C" w:rsidRPr="00EC4C5E" w:rsidRDefault="0064443C" w:rsidP="0064443C">
      <w:pPr>
        <w:pStyle w:val="Listeavsnitt"/>
        <w:numPr>
          <w:ilvl w:val="0"/>
          <w:numId w:val="16"/>
        </w:numPr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Utviding av born som allereie har plass</w:t>
      </w:r>
      <w:r>
        <w:rPr>
          <w:color w:val="333333"/>
          <w:sz w:val="20"/>
          <w:szCs w:val="18"/>
        </w:rPr>
        <w:t xml:space="preserve"> i barnehagen</w:t>
      </w:r>
    </w:p>
    <w:p w14:paraId="4067A05B" w14:textId="77777777" w:rsidR="0064443C" w:rsidRPr="00EC4C5E" w:rsidRDefault="0064443C" w:rsidP="0064443C">
      <w:pPr>
        <w:pStyle w:val="Listeavsnitt"/>
        <w:numPr>
          <w:ilvl w:val="0"/>
          <w:numId w:val="16"/>
        </w:numPr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Søsken av born som har plass i barnehagen</w:t>
      </w:r>
    </w:p>
    <w:p w14:paraId="627F9374" w14:textId="77777777" w:rsidR="0064443C" w:rsidRPr="0064443C" w:rsidRDefault="0064443C" w:rsidP="0064443C">
      <w:pPr>
        <w:pStyle w:val="Listeavsnitt"/>
        <w:numPr>
          <w:ilvl w:val="0"/>
          <w:numId w:val="16"/>
        </w:numPr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Fagleg skjønnsvurdering e</w:t>
      </w:r>
      <w:r>
        <w:rPr>
          <w:color w:val="333333"/>
          <w:sz w:val="20"/>
          <w:szCs w:val="18"/>
        </w:rPr>
        <w:t xml:space="preserve">tter alder og gruppesamansetning </w:t>
      </w:r>
    </w:p>
    <w:p w14:paraId="5348C585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Opptakskri</w:t>
      </w:r>
      <w:r>
        <w:rPr>
          <w:color w:val="333333"/>
          <w:sz w:val="20"/>
          <w:szCs w:val="18"/>
        </w:rPr>
        <w:t>teria gjelder under føresetnad</w:t>
      </w:r>
      <w:r w:rsidRPr="00EC4C5E">
        <w:rPr>
          <w:color w:val="333333"/>
          <w:sz w:val="20"/>
          <w:szCs w:val="18"/>
        </w:rPr>
        <w:t xml:space="preserve"> av at tilfredsstillande dokum</w:t>
      </w:r>
      <w:r>
        <w:rPr>
          <w:color w:val="333333"/>
          <w:sz w:val="20"/>
          <w:szCs w:val="18"/>
        </w:rPr>
        <w:t>entasjon ligg ved søknad.</w:t>
      </w:r>
    </w:p>
    <w:p w14:paraId="29CE6D3D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</w:p>
    <w:p w14:paraId="6F41828B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lastRenderedPageBreak/>
        <w:tab/>
      </w:r>
      <w:r w:rsidRPr="00EC4C5E">
        <w:rPr>
          <w:b/>
          <w:color w:val="333333"/>
          <w:sz w:val="20"/>
          <w:szCs w:val="18"/>
        </w:rPr>
        <w:tab/>
        <w:t>OPPTAKSKRETS</w:t>
      </w:r>
    </w:p>
    <w:p w14:paraId="3F39EFFA" w14:textId="77777777" w:rsidR="0064443C" w:rsidRPr="00EC4C5E" w:rsidRDefault="0064443C" w:rsidP="0064443C">
      <w:pPr>
        <w:ind w:left="1410"/>
        <w:rPr>
          <w:b/>
          <w:color w:val="333333"/>
          <w:sz w:val="20"/>
          <w:szCs w:val="18"/>
        </w:rPr>
      </w:pPr>
      <w:r w:rsidRPr="002828C0">
        <w:rPr>
          <w:color w:val="333333"/>
          <w:sz w:val="20"/>
          <w:szCs w:val="18"/>
        </w:rPr>
        <w:t xml:space="preserve">Barn som er busett i Lindås kommune er prioritert. </w:t>
      </w:r>
      <w:r w:rsidRPr="00EC4C5E">
        <w:rPr>
          <w:color w:val="333333"/>
          <w:sz w:val="20"/>
          <w:szCs w:val="18"/>
        </w:rPr>
        <w:t>Dersom det er ledige plasser kan barn frå andre kommunar få plass.</w:t>
      </w:r>
    </w:p>
    <w:p w14:paraId="2CB82FCD" w14:textId="77777777" w:rsidR="0064443C" w:rsidRPr="00EC4C5E" w:rsidRDefault="0064443C" w:rsidP="0064443C">
      <w:pPr>
        <w:ind w:left="1410" w:hanging="1410"/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tab/>
      </w:r>
    </w:p>
    <w:p w14:paraId="310E871E" w14:textId="77777777" w:rsidR="0064443C" w:rsidRPr="00EC4C5E" w:rsidRDefault="0064443C" w:rsidP="0064443C">
      <w:pPr>
        <w:ind w:left="1410" w:hanging="1410"/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tab/>
        <w:t>PLASSTYPER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</w:r>
    </w:p>
    <w:p w14:paraId="156253DB" w14:textId="77777777" w:rsidR="0064443C" w:rsidRDefault="00CF342B" w:rsidP="0064443C">
      <w:pPr>
        <w:pStyle w:val="Ingenmellomrom"/>
        <w:ind w:left="1410"/>
        <w:rPr>
          <w:sz w:val="20"/>
          <w:lang w:eastAsia="nn-NO"/>
        </w:rPr>
      </w:pPr>
      <w:r>
        <w:rPr>
          <w:sz w:val="20"/>
          <w:lang w:eastAsia="nn-NO"/>
        </w:rPr>
        <w:t>Barnas Barnehage Kløvheim</w:t>
      </w:r>
      <w:r w:rsidR="0064443C">
        <w:rPr>
          <w:sz w:val="20"/>
          <w:lang w:eastAsia="nn-NO"/>
        </w:rPr>
        <w:t xml:space="preserve"> har følgjande tilbod: </w:t>
      </w:r>
    </w:p>
    <w:p w14:paraId="7837B6BF" w14:textId="77777777" w:rsidR="0064443C" w:rsidRDefault="0064443C" w:rsidP="0064443C">
      <w:pPr>
        <w:pStyle w:val="Ingenmellomrom"/>
        <w:numPr>
          <w:ilvl w:val="0"/>
          <w:numId w:val="19"/>
        </w:numPr>
        <w:rPr>
          <w:sz w:val="20"/>
          <w:lang w:eastAsia="nn-NO"/>
        </w:rPr>
      </w:pPr>
      <w:r>
        <w:rPr>
          <w:sz w:val="20"/>
          <w:lang w:eastAsia="nn-NO"/>
        </w:rPr>
        <w:t>100 % plass – 5 dagar / veke</w:t>
      </w:r>
    </w:p>
    <w:p w14:paraId="0C6AB474" w14:textId="77777777" w:rsidR="0064443C" w:rsidRDefault="0064443C" w:rsidP="0064443C">
      <w:pPr>
        <w:pStyle w:val="Ingenmellomrom"/>
        <w:numPr>
          <w:ilvl w:val="0"/>
          <w:numId w:val="19"/>
        </w:numPr>
        <w:rPr>
          <w:sz w:val="20"/>
          <w:lang w:eastAsia="nn-NO"/>
        </w:rPr>
      </w:pPr>
      <w:r>
        <w:rPr>
          <w:sz w:val="20"/>
          <w:lang w:eastAsia="nn-NO"/>
        </w:rPr>
        <w:t>60 % plass – 3 dagar / veke</w:t>
      </w:r>
    </w:p>
    <w:p w14:paraId="74996B61" w14:textId="77777777" w:rsidR="0064443C" w:rsidRDefault="0064443C" w:rsidP="0064443C">
      <w:pPr>
        <w:pStyle w:val="Ingenmellomrom"/>
        <w:numPr>
          <w:ilvl w:val="0"/>
          <w:numId w:val="19"/>
        </w:numPr>
        <w:rPr>
          <w:sz w:val="20"/>
          <w:lang w:eastAsia="nn-NO"/>
        </w:rPr>
      </w:pPr>
      <w:r>
        <w:rPr>
          <w:sz w:val="20"/>
          <w:lang w:eastAsia="nn-NO"/>
        </w:rPr>
        <w:t>40 % plass – 2 dagar / veke</w:t>
      </w:r>
    </w:p>
    <w:p w14:paraId="3CB94CA5" w14:textId="77777777" w:rsidR="0064443C" w:rsidRDefault="0064443C" w:rsidP="0064443C">
      <w:pPr>
        <w:pStyle w:val="Ingenmellomrom"/>
        <w:ind w:left="1770"/>
        <w:rPr>
          <w:sz w:val="20"/>
          <w:lang w:eastAsia="nn-NO"/>
        </w:rPr>
      </w:pPr>
    </w:p>
    <w:p w14:paraId="2BBE18B4" w14:textId="77777777" w:rsidR="0064443C" w:rsidRDefault="0064443C" w:rsidP="0064443C">
      <w:pPr>
        <w:pStyle w:val="Ingenmellomrom"/>
        <w:ind w:left="1416"/>
        <w:rPr>
          <w:sz w:val="20"/>
          <w:lang w:eastAsia="nn-NO"/>
        </w:rPr>
      </w:pPr>
      <w:r>
        <w:rPr>
          <w:sz w:val="20"/>
          <w:lang w:eastAsia="nn-NO"/>
        </w:rPr>
        <w:t xml:space="preserve">Eit tilbod 3 eller 2 dagars plass kan gjennomførast dersom barnehagen ikkje sit med tomme plasser og det ikkje medføre behov for auke i </w:t>
      </w:r>
      <w:proofErr w:type="spellStart"/>
      <w:r>
        <w:rPr>
          <w:sz w:val="20"/>
          <w:lang w:eastAsia="nn-NO"/>
        </w:rPr>
        <w:t>pedagognormen</w:t>
      </w:r>
      <w:proofErr w:type="spellEnd"/>
      <w:r>
        <w:rPr>
          <w:sz w:val="20"/>
          <w:lang w:eastAsia="nn-NO"/>
        </w:rPr>
        <w:t xml:space="preserve">. </w:t>
      </w:r>
    </w:p>
    <w:p w14:paraId="36C68529" w14:textId="77777777" w:rsidR="0064443C" w:rsidRDefault="0064443C" w:rsidP="0064443C">
      <w:pPr>
        <w:pStyle w:val="Ingenmellomrom"/>
        <w:rPr>
          <w:sz w:val="20"/>
          <w:lang w:eastAsia="nn-NO"/>
        </w:rPr>
      </w:pPr>
    </w:p>
    <w:p w14:paraId="78EF5294" w14:textId="77777777" w:rsidR="0064443C" w:rsidRPr="00F308B8" w:rsidRDefault="0064443C" w:rsidP="0064443C">
      <w:pPr>
        <w:pStyle w:val="Ingenmellomrom"/>
        <w:ind w:left="1410"/>
        <w:rPr>
          <w:sz w:val="20"/>
          <w:lang w:eastAsia="nn-NO"/>
        </w:rPr>
      </w:pPr>
      <w:r>
        <w:rPr>
          <w:sz w:val="20"/>
          <w:lang w:eastAsia="nn-NO"/>
        </w:rPr>
        <w:t xml:space="preserve">Ved ledig kapasitet i barnehagen kan foreldre/føresette med barn som disponera redusert plass kjøpe seg </w:t>
      </w:r>
      <w:proofErr w:type="spellStart"/>
      <w:r>
        <w:rPr>
          <w:sz w:val="20"/>
          <w:lang w:eastAsia="nn-NO"/>
        </w:rPr>
        <w:t>einskildedagar</w:t>
      </w:r>
      <w:proofErr w:type="spellEnd"/>
      <w:r>
        <w:rPr>
          <w:sz w:val="20"/>
          <w:lang w:eastAsia="nn-NO"/>
        </w:rPr>
        <w:t xml:space="preserve"> i barnehagen. Dette må avtalast med pedagogisk leiar på avdelinga. Prisen pr. dag er kr 200 og vert belasta på foreldrebetalingar i juli. </w:t>
      </w:r>
    </w:p>
    <w:p w14:paraId="103FEC0F" w14:textId="77777777" w:rsidR="0064443C" w:rsidRPr="00EC4C5E" w:rsidRDefault="0064443C" w:rsidP="0064443C">
      <w:pPr>
        <w:ind w:left="1410"/>
        <w:rPr>
          <w:color w:val="333333"/>
          <w:sz w:val="20"/>
          <w:szCs w:val="18"/>
        </w:rPr>
      </w:pPr>
    </w:p>
    <w:p w14:paraId="7F4FAB53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t xml:space="preserve"> 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  <w:t>KLAGE PÅ OPPTAK</w:t>
      </w:r>
    </w:p>
    <w:p w14:paraId="2E6C91FB" w14:textId="77777777" w:rsidR="0091193E" w:rsidRPr="00CF342B" w:rsidRDefault="0091193E" w:rsidP="0091193E">
      <w:pPr>
        <w:spacing w:before="6" w:line="244" w:lineRule="auto"/>
        <w:ind w:left="1416"/>
        <w:rPr>
          <w:sz w:val="20"/>
          <w:szCs w:val="20"/>
          <w:lang w:val="nb-NO"/>
        </w:rPr>
      </w:pPr>
      <w:r w:rsidRPr="0091193E">
        <w:rPr>
          <w:sz w:val="20"/>
          <w:szCs w:val="20"/>
        </w:rPr>
        <w:t xml:space="preserve">Ved </w:t>
      </w:r>
      <w:proofErr w:type="spellStart"/>
      <w:r w:rsidRPr="0091193E">
        <w:rPr>
          <w:sz w:val="20"/>
          <w:szCs w:val="20"/>
        </w:rPr>
        <w:t>hovedopptak</w:t>
      </w:r>
      <w:proofErr w:type="spellEnd"/>
      <w:r w:rsidRPr="0091193E">
        <w:rPr>
          <w:sz w:val="20"/>
          <w:szCs w:val="20"/>
        </w:rPr>
        <w:t xml:space="preserve"> kan søker klage over avslag på søknad om barnehageplass. </w:t>
      </w:r>
      <w:r w:rsidRPr="00CF342B">
        <w:rPr>
          <w:sz w:val="20"/>
          <w:szCs w:val="20"/>
          <w:lang w:val="nb-NO"/>
        </w:rPr>
        <w:t>Søker kan også klage dersom søker verken får sitt første eller andre ønske oppfylt.</w:t>
      </w:r>
    </w:p>
    <w:p w14:paraId="1629035B" w14:textId="77777777" w:rsidR="0091193E" w:rsidRPr="0091193E" w:rsidRDefault="0091193E" w:rsidP="0091193E">
      <w:pPr>
        <w:spacing w:line="244" w:lineRule="auto"/>
        <w:ind w:left="1416" w:right="273"/>
        <w:rPr>
          <w:sz w:val="20"/>
          <w:szCs w:val="20"/>
          <w:lang w:val="nb-NO"/>
        </w:rPr>
      </w:pPr>
      <w:r w:rsidRPr="0091193E">
        <w:rPr>
          <w:sz w:val="20"/>
          <w:szCs w:val="20"/>
          <w:lang w:val="nb-NO"/>
        </w:rPr>
        <w:t>Ved supplerende opptak kan bare søkere til barnehagen med lovfestet rett til prioritet etter barnehageloven § 13 klage dersom de ikke tilbys plass i den aktuelle barnehagen.</w:t>
      </w:r>
    </w:p>
    <w:p w14:paraId="3E72843D" w14:textId="77777777" w:rsidR="0091193E" w:rsidRPr="0091193E" w:rsidRDefault="0091193E" w:rsidP="0091193E">
      <w:pPr>
        <w:pStyle w:val="Brdtekst"/>
        <w:ind w:left="708" w:firstLine="708"/>
        <w:rPr>
          <w:sz w:val="20"/>
          <w:szCs w:val="20"/>
          <w:lang w:val="nb-NO"/>
        </w:rPr>
      </w:pPr>
      <w:r w:rsidRPr="0091193E">
        <w:rPr>
          <w:sz w:val="20"/>
          <w:szCs w:val="20"/>
          <w:lang w:val="nb-NO"/>
        </w:rPr>
        <w:t xml:space="preserve">(§ 6 Klagerett, Forskrift om </w:t>
      </w:r>
      <w:proofErr w:type="spellStart"/>
      <w:r w:rsidRPr="0091193E">
        <w:rPr>
          <w:sz w:val="20"/>
          <w:szCs w:val="20"/>
          <w:lang w:val="nb-NO"/>
        </w:rPr>
        <w:t>saksbehandlingsreglar</w:t>
      </w:r>
      <w:proofErr w:type="spellEnd"/>
      <w:r w:rsidRPr="0091193E">
        <w:rPr>
          <w:sz w:val="20"/>
          <w:szCs w:val="20"/>
          <w:lang w:val="nb-NO"/>
        </w:rPr>
        <w:t xml:space="preserve"> ved opptak i barnehage)</w:t>
      </w:r>
    </w:p>
    <w:p w14:paraId="4A47EB41" w14:textId="77777777" w:rsidR="0064443C" w:rsidRPr="00CF342B" w:rsidRDefault="0064443C" w:rsidP="0064443C">
      <w:pPr>
        <w:ind w:left="1416"/>
        <w:rPr>
          <w:sz w:val="20"/>
          <w:szCs w:val="20"/>
          <w:lang w:val="nb-NO"/>
        </w:rPr>
      </w:pPr>
    </w:p>
    <w:p w14:paraId="44190750" w14:textId="77777777" w:rsidR="0064443C" w:rsidRPr="00CF342B" w:rsidRDefault="0064443C" w:rsidP="0064443C">
      <w:pPr>
        <w:rPr>
          <w:b/>
          <w:sz w:val="20"/>
          <w:szCs w:val="20"/>
          <w:lang w:val="nb-NO"/>
        </w:rPr>
      </w:pPr>
      <w:r w:rsidRPr="00CF342B">
        <w:rPr>
          <w:b/>
          <w:sz w:val="20"/>
          <w:szCs w:val="20"/>
          <w:lang w:val="nb-NO"/>
        </w:rPr>
        <w:tab/>
      </w:r>
      <w:r w:rsidRPr="00CF342B">
        <w:rPr>
          <w:b/>
          <w:sz w:val="20"/>
          <w:szCs w:val="20"/>
          <w:lang w:val="nb-NO"/>
        </w:rPr>
        <w:tab/>
        <w:t xml:space="preserve">PERMISJON </w:t>
      </w:r>
    </w:p>
    <w:p w14:paraId="0F3A54B8" w14:textId="77777777" w:rsidR="0064443C" w:rsidRPr="00F52214" w:rsidRDefault="0064443C" w:rsidP="0064443C">
      <w:pPr>
        <w:ind w:left="1416"/>
        <w:rPr>
          <w:sz w:val="20"/>
          <w:szCs w:val="20"/>
        </w:rPr>
      </w:pPr>
      <w:r w:rsidRPr="00CF342B">
        <w:rPr>
          <w:sz w:val="20"/>
          <w:szCs w:val="20"/>
          <w:lang w:val="nb-NO"/>
        </w:rPr>
        <w:t xml:space="preserve">Ved barselpermisjon, mellombels flytting og </w:t>
      </w:r>
      <w:proofErr w:type="spellStart"/>
      <w:r w:rsidRPr="00CF342B">
        <w:rPr>
          <w:sz w:val="20"/>
          <w:szCs w:val="20"/>
          <w:lang w:val="nb-NO"/>
        </w:rPr>
        <w:t>liknande</w:t>
      </w:r>
      <w:proofErr w:type="spellEnd"/>
      <w:r w:rsidRPr="00CF342B">
        <w:rPr>
          <w:sz w:val="20"/>
          <w:szCs w:val="20"/>
          <w:lang w:val="nb-NO"/>
        </w:rPr>
        <w:t xml:space="preserve"> kan det </w:t>
      </w:r>
      <w:proofErr w:type="spellStart"/>
      <w:r w:rsidRPr="00CF342B">
        <w:rPr>
          <w:sz w:val="20"/>
          <w:szCs w:val="20"/>
          <w:lang w:val="nb-NO"/>
        </w:rPr>
        <w:t>søkjast</w:t>
      </w:r>
      <w:proofErr w:type="spellEnd"/>
      <w:r w:rsidRPr="00CF342B">
        <w:rPr>
          <w:sz w:val="20"/>
          <w:szCs w:val="20"/>
          <w:lang w:val="nb-NO"/>
        </w:rPr>
        <w:t xml:space="preserve"> om permisjon </w:t>
      </w:r>
      <w:proofErr w:type="spellStart"/>
      <w:r w:rsidRPr="00CF342B">
        <w:rPr>
          <w:sz w:val="20"/>
          <w:szCs w:val="20"/>
          <w:lang w:val="nb-NO"/>
        </w:rPr>
        <w:t>frå</w:t>
      </w:r>
      <w:proofErr w:type="spellEnd"/>
      <w:r w:rsidRPr="00CF342B">
        <w:rPr>
          <w:sz w:val="20"/>
          <w:szCs w:val="20"/>
          <w:lang w:val="nb-NO"/>
        </w:rPr>
        <w:t xml:space="preserve"> barnehageplassen. </w:t>
      </w:r>
      <w:r w:rsidRPr="00F52214">
        <w:rPr>
          <w:sz w:val="20"/>
          <w:szCs w:val="20"/>
        </w:rPr>
        <w:t>Permisjon kan verte gjeve for heile eller halve barnehageår, og vert mellom anna vurdert ut frå om anna barn kan fylle plassen. Permisjonssøknaden må nøye vurderast i høve til ledige plassar for det barnehageåret barnet kjem tilbake. Søknad om permisjon skal vere skriftleg, og sendast dagleg leiar minst ein månad før den skal gjelde.</w:t>
      </w:r>
    </w:p>
    <w:p w14:paraId="4BD0C35A" w14:textId="77777777" w:rsidR="0064443C" w:rsidRPr="00F52214" w:rsidRDefault="0064443C" w:rsidP="0064443C">
      <w:pPr>
        <w:ind w:left="1416"/>
        <w:rPr>
          <w:color w:val="333333"/>
          <w:sz w:val="20"/>
          <w:szCs w:val="18"/>
        </w:rPr>
      </w:pPr>
      <w:r w:rsidRPr="00F52214">
        <w:rPr>
          <w:b/>
          <w:color w:val="333333"/>
          <w:sz w:val="16"/>
          <w:szCs w:val="18"/>
        </w:rPr>
        <w:tab/>
      </w:r>
      <w:r w:rsidRPr="00F52214">
        <w:rPr>
          <w:color w:val="333333"/>
          <w:sz w:val="20"/>
          <w:szCs w:val="18"/>
        </w:rPr>
        <w:t xml:space="preserve"> </w:t>
      </w:r>
    </w:p>
    <w:p w14:paraId="22E3297E" w14:textId="77777777" w:rsidR="0064443C" w:rsidRPr="00BA4BC9" w:rsidRDefault="0064443C" w:rsidP="0064443C">
      <w:pPr>
        <w:rPr>
          <w:b/>
          <w:color w:val="333333"/>
          <w:sz w:val="20"/>
          <w:szCs w:val="18"/>
        </w:rPr>
      </w:pPr>
      <w:r w:rsidRPr="00BA4BC9">
        <w:rPr>
          <w:b/>
          <w:color w:val="333333"/>
          <w:sz w:val="20"/>
          <w:szCs w:val="18"/>
        </w:rPr>
        <w:t xml:space="preserve"> </w:t>
      </w:r>
      <w:r w:rsidRPr="00BA4BC9">
        <w:rPr>
          <w:b/>
          <w:color w:val="333333"/>
          <w:sz w:val="20"/>
          <w:szCs w:val="18"/>
        </w:rPr>
        <w:tab/>
      </w:r>
      <w:r w:rsidRPr="00BA4BC9">
        <w:rPr>
          <w:b/>
          <w:color w:val="333333"/>
          <w:sz w:val="20"/>
          <w:szCs w:val="18"/>
        </w:rPr>
        <w:tab/>
        <w:t>OPPSEIING / ENDRING AV PLASS</w:t>
      </w:r>
    </w:p>
    <w:p w14:paraId="7FBB796C" w14:textId="77777777" w:rsidR="0064443C" w:rsidRPr="00BA4BC9" w:rsidRDefault="0064443C" w:rsidP="0064443C">
      <w:pPr>
        <w:rPr>
          <w:color w:val="333333"/>
          <w:sz w:val="20"/>
          <w:szCs w:val="18"/>
        </w:rPr>
      </w:pPr>
      <w:r w:rsidRPr="00BA4BC9">
        <w:rPr>
          <w:b/>
          <w:color w:val="333333"/>
          <w:sz w:val="20"/>
          <w:szCs w:val="18"/>
        </w:rPr>
        <w:tab/>
      </w:r>
      <w:r w:rsidRPr="00BA4BC9">
        <w:rPr>
          <w:b/>
          <w:color w:val="333333"/>
          <w:sz w:val="20"/>
          <w:szCs w:val="18"/>
        </w:rPr>
        <w:tab/>
      </w:r>
      <w:r w:rsidRPr="00BA4BC9">
        <w:rPr>
          <w:color w:val="333333"/>
          <w:sz w:val="20"/>
          <w:szCs w:val="18"/>
        </w:rPr>
        <w:t xml:space="preserve">Ved ønskje om endring av plass må det føreligg ein skriftleg søknad. </w:t>
      </w:r>
    </w:p>
    <w:p w14:paraId="562E1C58" w14:textId="77777777" w:rsidR="0064443C" w:rsidRDefault="0064443C" w:rsidP="0064443C">
      <w:pPr>
        <w:ind w:left="1416"/>
        <w:rPr>
          <w:color w:val="333333"/>
          <w:sz w:val="20"/>
          <w:szCs w:val="18"/>
        </w:rPr>
      </w:pPr>
      <w:r w:rsidRPr="00BA4BC9">
        <w:rPr>
          <w:color w:val="333333"/>
          <w:sz w:val="20"/>
          <w:szCs w:val="18"/>
        </w:rPr>
        <w:t>Endring av plass kan gjennomførast dersom barnehagen ikk</w:t>
      </w:r>
      <w:r>
        <w:rPr>
          <w:color w:val="333333"/>
          <w:sz w:val="20"/>
          <w:szCs w:val="18"/>
        </w:rPr>
        <w:t xml:space="preserve">je sit med tomme plasser. </w:t>
      </w:r>
      <w:r w:rsidRPr="00EC4C5E">
        <w:rPr>
          <w:color w:val="333333"/>
          <w:sz w:val="20"/>
          <w:szCs w:val="18"/>
        </w:rPr>
        <w:t xml:space="preserve"> </w:t>
      </w:r>
    </w:p>
    <w:p w14:paraId="42023C67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</w:p>
    <w:p w14:paraId="6AD40C7D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 xml:space="preserve">Gjensidig oppseiingsfrist er 2 månader frå den 01. kvar månad. </w:t>
      </w:r>
      <w:r>
        <w:rPr>
          <w:color w:val="333333"/>
          <w:sz w:val="20"/>
          <w:szCs w:val="18"/>
        </w:rPr>
        <w:t xml:space="preserve">Oppseiinga skal være skriftleg. </w:t>
      </w:r>
      <w:r w:rsidR="000252F3">
        <w:rPr>
          <w:color w:val="333333"/>
          <w:sz w:val="20"/>
          <w:szCs w:val="18"/>
        </w:rPr>
        <w:t xml:space="preserve">Der oppseiinga blir levert </w:t>
      </w:r>
      <w:r w:rsidRPr="00EC4C5E">
        <w:rPr>
          <w:color w:val="333333"/>
          <w:sz w:val="20"/>
          <w:szCs w:val="18"/>
        </w:rPr>
        <w:t xml:space="preserve"> 01. </w:t>
      </w:r>
      <w:r>
        <w:rPr>
          <w:color w:val="333333"/>
          <w:sz w:val="20"/>
          <w:szCs w:val="18"/>
        </w:rPr>
        <w:t>mars</w:t>
      </w:r>
      <w:r w:rsidR="000252F3">
        <w:rPr>
          <w:color w:val="333333"/>
          <w:sz w:val="20"/>
          <w:szCs w:val="18"/>
        </w:rPr>
        <w:t xml:space="preserve"> og seinare</w:t>
      </w:r>
      <w:r w:rsidRPr="00EC4C5E">
        <w:rPr>
          <w:color w:val="333333"/>
          <w:sz w:val="20"/>
          <w:szCs w:val="18"/>
        </w:rPr>
        <w:t>, må det lik</w:t>
      </w:r>
      <w:r>
        <w:rPr>
          <w:color w:val="333333"/>
          <w:sz w:val="20"/>
          <w:szCs w:val="18"/>
        </w:rPr>
        <w:t>evel betalast ut barnehageåret. Reglane</w:t>
      </w:r>
      <w:r w:rsidRPr="00EC4C5E">
        <w:rPr>
          <w:color w:val="333333"/>
          <w:sz w:val="20"/>
          <w:szCs w:val="18"/>
        </w:rPr>
        <w:t xml:space="preserve"> fo</w:t>
      </w:r>
      <w:r>
        <w:rPr>
          <w:color w:val="333333"/>
          <w:sz w:val="20"/>
          <w:szCs w:val="18"/>
        </w:rPr>
        <w:t>r oppseiing gjeld frå og med føresette har bekrefta at dei tek</w:t>
      </w:r>
      <w:r w:rsidRPr="00EC4C5E">
        <w:rPr>
          <w:color w:val="333333"/>
          <w:sz w:val="20"/>
          <w:szCs w:val="18"/>
        </w:rPr>
        <w:t xml:space="preserve"> imot plassen. </w:t>
      </w:r>
    </w:p>
    <w:p w14:paraId="63F005C7" w14:textId="77777777" w:rsidR="0064443C" w:rsidRPr="00EC4C5E" w:rsidRDefault="0064443C" w:rsidP="0064443C">
      <w:pPr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ab/>
      </w:r>
    </w:p>
    <w:p w14:paraId="0A1A9291" w14:textId="77777777" w:rsidR="0064443C" w:rsidRPr="00EC4C5E" w:rsidRDefault="0064443C" w:rsidP="0064443C">
      <w:pPr>
        <w:rPr>
          <w:color w:val="333333"/>
          <w:sz w:val="20"/>
          <w:szCs w:val="18"/>
        </w:rPr>
      </w:pPr>
    </w:p>
    <w:p w14:paraId="38756E09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6</w:t>
      </w:r>
      <w:r w:rsidRPr="00EC4C5E">
        <w:rPr>
          <w:b/>
          <w:color w:val="333333"/>
          <w:sz w:val="20"/>
          <w:szCs w:val="18"/>
        </w:rPr>
        <w:t xml:space="preserve">. 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</w:r>
      <w:r w:rsidRPr="00BA4BC9">
        <w:rPr>
          <w:b/>
          <w:color w:val="333333"/>
          <w:sz w:val="22"/>
          <w:szCs w:val="18"/>
        </w:rPr>
        <w:t>OPNINGSTIDER / FERIE</w:t>
      </w:r>
    </w:p>
    <w:p w14:paraId="0C0B334D" w14:textId="77777777" w:rsidR="0064443C" w:rsidRPr="00F52214" w:rsidRDefault="00CF342B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Held ope frå kl. 7.00 - 17.0</w:t>
      </w:r>
      <w:r w:rsidR="0064443C" w:rsidRPr="00F52214">
        <w:rPr>
          <w:color w:val="333333"/>
          <w:sz w:val="20"/>
          <w:szCs w:val="18"/>
        </w:rPr>
        <w:t xml:space="preserve">0 vekas fem første dagar. </w:t>
      </w:r>
    </w:p>
    <w:p w14:paraId="24BBD742" w14:textId="77777777" w:rsidR="0064443C" w:rsidRPr="00CF342B" w:rsidRDefault="0064443C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</w:rPr>
      </w:pPr>
      <w:r w:rsidRPr="00CF342B">
        <w:rPr>
          <w:color w:val="333333"/>
          <w:sz w:val="20"/>
          <w:szCs w:val="18"/>
        </w:rPr>
        <w:t xml:space="preserve">Er stengd </w:t>
      </w:r>
      <w:r w:rsidR="00CF342B" w:rsidRPr="00CF342B">
        <w:rPr>
          <w:color w:val="333333"/>
          <w:sz w:val="20"/>
          <w:szCs w:val="18"/>
        </w:rPr>
        <w:t>juleveka og påskeveka.</w:t>
      </w:r>
      <w:r w:rsidR="00CF342B">
        <w:rPr>
          <w:color w:val="333333"/>
          <w:sz w:val="20"/>
          <w:szCs w:val="18"/>
        </w:rPr>
        <w:t xml:space="preserve"> </w:t>
      </w:r>
      <w:r w:rsidRPr="00CF342B">
        <w:rPr>
          <w:color w:val="333333"/>
          <w:sz w:val="20"/>
          <w:szCs w:val="18"/>
        </w:rPr>
        <w:t xml:space="preserve"> </w:t>
      </w:r>
    </w:p>
    <w:p w14:paraId="553DC0FD" w14:textId="77777777" w:rsidR="0064443C" w:rsidRPr="00F52214" w:rsidRDefault="0064443C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  <w:lang w:val="nb-NO"/>
        </w:rPr>
      </w:pPr>
      <w:r>
        <w:rPr>
          <w:color w:val="333333"/>
          <w:sz w:val="20"/>
          <w:szCs w:val="18"/>
        </w:rPr>
        <w:t xml:space="preserve">Er stengd personalet sine </w:t>
      </w:r>
      <w:r w:rsidRPr="00F52214">
        <w:rPr>
          <w:color w:val="333333"/>
          <w:sz w:val="20"/>
          <w:szCs w:val="18"/>
          <w:lang w:val="nb-NO"/>
        </w:rPr>
        <w:t>5 planleggings- /</w:t>
      </w:r>
      <w:proofErr w:type="spellStart"/>
      <w:r w:rsidRPr="00F52214">
        <w:rPr>
          <w:color w:val="333333"/>
          <w:sz w:val="20"/>
          <w:szCs w:val="18"/>
          <w:lang w:val="nb-NO"/>
        </w:rPr>
        <w:t>kursdagar</w:t>
      </w:r>
      <w:proofErr w:type="spellEnd"/>
      <w:r>
        <w:rPr>
          <w:color w:val="333333"/>
          <w:sz w:val="20"/>
          <w:szCs w:val="18"/>
          <w:lang w:val="nb-NO"/>
        </w:rPr>
        <w:t xml:space="preserve"> i året</w:t>
      </w:r>
    </w:p>
    <w:p w14:paraId="3D2184B9" w14:textId="77777777" w:rsidR="0064443C" w:rsidRDefault="0064443C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  <w:lang w:val="nb-NO"/>
        </w:rPr>
      </w:pPr>
      <w:r>
        <w:rPr>
          <w:color w:val="333333"/>
          <w:sz w:val="20"/>
          <w:szCs w:val="18"/>
          <w:lang w:val="nb-NO"/>
        </w:rPr>
        <w:t>E</w:t>
      </w:r>
      <w:r w:rsidRPr="00F52214">
        <w:rPr>
          <w:color w:val="333333"/>
          <w:sz w:val="20"/>
          <w:szCs w:val="18"/>
          <w:lang w:val="nb-NO"/>
        </w:rPr>
        <w:t xml:space="preserve">r </w:t>
      </w:r>
      <w:proofErr w:type="spellStart"/>
      <w:r w:rsidRPr="00F52214">
        <w:rPr>
          <w:color w:val="333333"/>
          <w:sz w:val="20"/>
          <w:szCs w:val="18"/>
          <w:lang w:val="nb-NO"/>
        </w:rPr>
        <w:t>stengd</w:t>
      </w:r>
      <w:proofErr w:type="spellEnd"/>
      <w:r w:rsidRPr="00F52214">
        <w:rPr>
          <w:color w:val="333333"/>
          <w:sz w:val="20"/>
          <w:szCs w:val="18"/>
          <w:lang w:val="nb-NO"/>
        </w:rPr>
        <w:t xml:space="preserve"> veke 29 og 30. </w:t>
      </w:r>
    </w:p>
    <w:p w14:paraId="49ED8CBE" w14:textId="77777777" w:rsidR="0064443C" w:rsidRPr="00F52214" w:rsidRDefault="0064443C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</w:rPr>
      </w:pPr>
      <w:r w:rsidRPr="00F52214">
        <w:rPr>
          <w:color w:val="333333"/>
          <w:sz w:val="20"/>
          <w:szCs w:val="18"/>
        </w:rPr>
        <w:t xml:space="preserve">Hovudferie på avdelinga er veke 27, 28, 29, 30, 31, 32. </w:t>
      </w:r>
    </w:p>
    <w:p w14:paraId="393D1F34" w14:textId="77777777" w:rsidR="0064443C" w:rsidRPr="00F52214" w:rsidRDefault="0064443C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</w:rPr>
      </w:pPr>
      <w:r w:rsidRPr="00F52214">
        <w:rPr>
          <w:color w:val="333333"/>
          <w:sz w:val="20"/>
          <w:szCs w:val="18"/>
        </w:rPr>
        <w:t>Barnet skal ha 3 veker samanhengande ferie i hovudferieperioden</w:t>
      </w:r>
    </w:p>
    <w:p w14:paraId="78E2E0FC" w14:textId="77777777" w:rsidR="0064443C" w:rsidRPr="00CF342B" w:rsidRDefault="0064443C" w:rsidP="0064443C">
      <w:pPr>
        <w:pStyle w:val="Listeavsnitt"/>
        <w:numPr>
          <w:ilvl w:val="0"/>
          <w:numId w:val="19"/>
        </w:numPr>
        <w:rPr>
          <w:color w:val="333333"/>
          <w:sz w:val="20"/>
          <w:szCs w:val="18"/>
        </w:rPr>
      </w:pPr>
      <w:r w:rsidRPr="00CF342B">
        <w:rPr>
          <w:color w:val="333333"/>
          <w:sz w:val="20"/>
          <w:szCs w:val="18"/>
        </w:rPr>
        <w:t>Hovudferien skal meldast til styrar i veke 15</w:t>
      </w:r>
      <w:r w:rsidR="00CF342B">
        <w:rPr>
          <w:color w:val="333333"/>
          <w:sz w:val="20"/>
          <w:szCs w:val="18"/>
        </w:rPr>
        <w:t>.</w:t>
      </w:r>
    </w:p>
    <w:p w14:paraId="32DE0E3F" w14:textId="77777777" w:rsidR="0064443C" w:rsidRPr="00EC4C5E" w:rsidRDefault="0064443C" w:rsidP="0064443C">
      <w:pPr>
        <w:ind w:left="1121"/>
        <w:rPr>
          <w:b/>
          <w:color w:val="333333"/>
          <w:sz w:val="20"/>
          <w:szCs w:val="18"/>
        </w:rPr>
      </w:pPr>
    </w:p>
    <w:p w14:paraId="0BD5538B" w14:textId="77777777" w:rsidR="0064443C" w:rsidRPr="00BA4BC9" w:rsidRDefault="0064443C" w:rsidP="0064443C">
      <w:pPr>
        <w:rPr>
          <w:b/>
          <w:color w:val="333333"/>
          <w:sz w:val="20"/>
          <w:szCs w:val="18"/>
        </w:rPr>
      </w:pPr>
      <w:r w:rsidRPr="00BA4BC9">
        <w:rPr>
          <w:b/>
          <w:color w:val="333333"/>
          <w:sz w:val="20"/>
          <w:szCs w:val="18"/>
        </w:rPr>
        <w:t>§ 9.</w:t>
      </w:r>
      <w:r w:rsidRPr="00BA4BC9">
        <w:rPr>
          <w:b/>
          <w:color w:val="333333"/>
          <w:sz w:val="20"/>
          <w:szCs w:val="18"/>
        </w:rPr>
        <w:tab/>
      </w:r>
      <w:r w:rsidRPr="00BA4BC9">
        <w:rPr>
          <w:b/>
          <w:color w:val="333333"/>
          <w:sz w:val="20"/>
          <w:szCs w:val="18"/>
        </w:rPr>
        <w:tab/>
        <w:t>BARNETALL, ALDER OG AREALUTNYTTING</w:t>
      </w:r>
    </w:p>
    <w:p w14:paraId="11F2A802" w14:textId="77777777" w:rsidR="0064443C" w:rsidRPr="00BA4BC9" w:rsidRDefault="0064443C" w:rsidP="0064443C">
      <w:pPr>
        <w:ind w:left="1416"/>
        <w:rPr>
          <w:color w:val="333333"/>
          <w:sz w:val="20"/>
          <w:szCs w:val="18"/>
        </w:rPr>
      </w:pPr>
      <w:r w:rsidRPr="00BA4BC9">
        <w:rPr>
          <w:color w:val="333333"/>
          <w:sz w:val="20"/>
          <w:szCs w:val="18"/>
        </w:rPr>
        <w:t xml:space="preserve">Barnehagen tilbyr plasser til born i alderen 1 – 5 år.  </w:t>
      </w:r>
    </w:p>
    <w:p w14:paraId="25240428" w14:textId="77777777" w:rsidR="0064443C" w:rsidRPr="00BA4BC9" w:rsidRDefault="0064443C" w:rsidP="0064443C">
      <w:pPr>
        <w:ind w:left="1410"/>
        <w:rPr>
          <w:color w:val="333333"/>
          <w:sz w:val="20"/>
          <w:szCs w:val="18"/>
        </w:rPr>
      </w:pPr>
      <w:r w:rsidRPr="00BA4BC9">
        <w:rPr>
          <w:color w:val="333333"/>
          <w:sz w:val="20"/>
          <w:szCs w:val="18"/>
        </w:rPr>
        <w:t xml:space="preserve">Norm for leikeareal inne er </w:t>
      </w:r>
      <w:r w:rsidRPr="00BA4BC9">
        <w:rPr>
          <w:color w:val="333333"/>
          <w:sz w:val="20"/>
          <w:szCs w:val="20"/>
        </w:rPr>
        <w:t>m</w:t>
      </w:r>
      <w:r w:rsidRPr="00BA4BC9">
        <w:rPr>
          <w:color w:val="333333"/>
          <w:sz w:val="20"/>
          <w:szCs w:val="20"/>
          <w:lang w:eastAsia="nn-NO"/>
        </w:rPr>
        <w:t>inimum 4 m2 pr. barn over 3 år, og om lag 1/3 meir pr. barn under 3 år.</w:t>
      </w:r>
    </w:p>
    <w:p w14:paraId="71C04B8B" w14:textId="77777777" w:rsidR="0064443C" w:rsidRDefault="0064443C" w:rsidP="0064443C">
      <w:pPr>
        <w:ind w:left="1410" w:firstLine="6"/>
        <w:rPr>
          <w:color w:val="333333"/>
          <w:sz w:val="20"/>
          <w:szCs w:val="18"/>
        </w:rPr>
      </w:pPr>
      <w:r w:rsidRPr="00BA4BC9">
        <w:rPr>
          <w:color w:val="333333"/>
          <w:sz w:val="20"/>
          <w:szCs w:val="18"/>
        </w:rPr>
        <w:lastRenderedPageBreak/>
        <w:t>Ute bør arealet vera 6 gangar større.</w:t>
      </w:r>
    </w:p>
    <w:p w14:paraId="791F0B9A" w14:textId="77777777" w:rsidR="0064443C" w:rsidRDefault="0064443C" w:rsidP="0064443C">
      <w:pPr>
        <w:ind w:left="1410" w:firstLine="6"/>
        <w:rPr>
          <w:color w:val="333333"/>
          <w:sz w:val="20"/>
          <w:szCs w:val="18"/>
        </w:rPr>
      </w:pPr>
    </w:p>
    <w:p w14:paraId="370D19BE" w14:textId="77777777" w:rsidR="0064443C" w:rsidRPr="00BA4BC9" w:rsidRDefault="0064443C" w:rsidP="0064443C">
      <w:pPr>
        <w:rPr>
          <w:rStyle w:val="Sterk"/>
          <w:iCs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10</w:t>
      </w:r>
      <w:r w:rsidRPr="00BA4BC9">
        <w:rPr>
          <w:b/>
          <w:color w:val="333333"/>
          <w:sz w:val="20"/>
          <w:szCs w:val="18"/>
        </w:rPr>
        <w:t>.</w:t>
      </w:r>
      <w:r w:rsidRPr="00BA4BC9">
        <w:rPr>
          <w:color w:val="333333"/>
          <w:sz w:val="20"/>
          <w:szCs w:val="18"/>
        </w:rPr>
        <w:tab/>
      </w:r>
      <w:r w:rsidRPr="00BA4BC9">
        <w:rPr>
          <w:color w:val="333333"/>
          <w:sz w:val="20"/>
          <w:szCs w:val="18"/>
        </w:rPr>
        <w:tab/>
      </w:r>
      <w:r w:rsidRPr="00BA4BC9">
        <w:rPr>
          <w:rStyle w:val="Sterk"/>
          <w:iCs/>
          <w:color w:val="333333"/>
          <w:sz w:val="20"/>
          <w:szCs w:val="18"/>
        </w:rPr>
        <w:t>BARNEHAGENS PERSONALE</w:t>
      </w:r>
    </w:p>
    <w:p w14:paraId="0CA15F2D" w14:textId="77777777" w:rsidR="0064443C" w:rsidRPr="0064443C" w:rsidRDefault="0064443C" w:rsidP="0064443C">
      <w:pPr>
        <w:rPr>
          <w:rStyle w:val="Sterk"/>
          <w:b w:val="0"/>
          <w:iCs/>
          <w:color w:val="333333"/>
          <w:sz w:val="20"/>
          <w:szCs w:val="18"/>
        </w:rPr>
      </w:pPr>
      <w:r w:rsidRPr="00BA4BC9">
        <w:rPr>
          <w:rStyle w:val="Sterk"/>
          <w:iCs/>
          <w:color w:val="333333"/>
          <w:sz w:val="20"/>
          <w:szCs w:val="18"/>
        </w:rPr>
        <w:tab/>
      </w:r>
      <w:r w:rsidRPr="00BA4BC9">
        <w:rPr>
          <w:rStyle w:val="Sterk"/>
          <w:iCs/>
          <w:color w:val="333333"/>
          <w:sz w:val="20"/>
          <w:szCs w:val="18"/>
        </w:rPr>
        <w:tab/>
      </w:r>
      <w:r w:rsidRPr="0064443C">
        <w:rPr>
          <w:rStyle w:val="Sterk"/>
          <w:b w:val="0"/>
          <w:iCs/>
          <w:color w:val="333333"/>
          <w:sz w:val="20"/>
          <w:szCs w:val="18"/>
        </w:rPr>
        <w:t xml:space="preserve">Barnehagen følgjer norm for pedagogisk bemanning jf. LOB.  </w:t>
      </w:r>
    </w:p>
    <w:p w14:paraId="25CCE9F6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 xml:space="preserve">Eigar og styrer </w:t>
      </w:r>
      <w:r>
        <w:rPr>
          <w:color w:val="333333"/>
          <w:sz w:val="20"/>
          <w:szCs w:val="18"/>
        </w:rPr>
        <w:t>tilset</w:t>
      </w:r>
      <w:r w:rsidRPr="00EC4C5E">
        <w:rPr>
          <w:color w:val="333333"/>
          <w:sz w:val="20"/>
          <w:szCs w:val="18"/>
        </w:rPr>
        <w:t xml:space="preserve"> personalet. Det må føreligge politiattest ved tilsetning. Alle tilsette får </w:t>
      </w:r>
      <w:r>
        <w:rPr>
          <w:color w:val="333333"/>
          <w:sz w:val="20"/>
          <w:szCs w:val="18"/>
        </w:rPr>
        <w:t>eigne</w:t>
      </w:r>
      <w:r w:rsidRPr="00EC4C5E">
        <w:rPr>
          <w:color w:val="333333"/>
          <w:sz w:val="20"/>
          <w:szCs w:val="18"/>
        </w:rPr>
        <w:t xml:space="preserve"> arbeidsavtaler.</w:t>
      </w:r>
    </w:p>
    <w:p w14:paraId="41384714" w14:textId="77777777" w:rsidR="0064443C" w:rsidRPr="00BA4BC9" w:rsidRDefault="0064443C" w:rsidP="0064443C">
      <w:pPr>
        <w:rPr>
          <w:color w:val="333333"/>
          <w:sz w:val="20"/>
          <w:szCs w:val="18"/>
        </w:rPr>
      </w:pPr>
    </w:p>
    <w:p w14:paraId="270B9366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11</w:t>
      </w:r>
      <w:r w:rsidRPr="00BA4BC9">
        <w:rPr>
          <w:b/>
          <w:color w:val="333333"/>
          <w:sz w:val="20"/>
          <w:szCs w:val="18"/>
        </w:rPr>
        <w:t>.</w:t>
      </w:r>
      <w:r w:rsidRPr="00BA4BC9">
        <w:rPr>
          <w:b/>
          <w:color w:val="333333"/>
          <w:sz w:val="20"/>
          <w:szCs w:val="18"/>
        </w:rPr>
        <w:tab/>
      </w:r>
      <w:r w:rsidRPr="00BA4BC9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>FORELDREBETALING</w:t>
      </w:r>
    </w:p>
    <w:p w14:paraId="02226E53" w14:textId="77777777" w:rsidR="0064443C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 xml:space="preserve">Det er styret i </w:t>
      </w:r>
      <w:r w:rsidR="004F1D71">
        <w:rPr>
          <w:color w:val="333333"/>
          <w:sz w:val="20"/>
          <w:szCs w:val="18"/>
        </w:rPr>
        <w:t>Barnas Barnehage Lindås As</w:t>
      </w:r>
      <w:r w:rsidRPr="00EC4C5E">
        <w:rPr>
          <w:color w:val="333333"/>
          <w:sz w:val="20"/>
          <w:szCs w:val="18"/>
        </w:rPr>
        <w:t xml:space="preserve"> som fastset foreldrebetalinga etter dei statlege pålegg om foreldrebetaling.</w:t>
      </w:r>
    </w:p>
    <w:p w14:paraId="7DEF1774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Kostpengar kjem i tillegg</w:t>
      </w:r>
    </w:p>
    <w:p w14:paraId="5863AAE9" w14:textId="77777777" w:rsidR="0064443C" w:rsidRPr="00EC4C5E" w:rsidRDefault="0064443C" w:rsidP="0064443C">
      <w:pPr>
        <w:ind w:left="708" w:firstLine="708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Innbetalinga skal skje den 12. i kvar </w:t>
      </w:r>
      <w:proofErr w:type="spellStart"/>
      <w:r>
        <w:rPr>
          <w:color w:val="333333"/>
          <w:sz w:val="20"/>
          <w:szCs w:val="18"/>
        </w:rPr>
        <w:t>mnd</w:t>
      </w:r>
      <w:proofErr w:type="spellEnd"/>
      <w:r>
        <w:rPr>
          <w:color w:val="333333"/>
          <w:sz w:val="20"/>
          <w:szCs w:val="18"/>
        </w:rPr>
        <w:t xml:space="preserve"> </w:t>
      </w:r>
    </w:p>
    <w:p w14:paraId="02A0A176" w14:textId="77777777" w:rsidR="0064443C" w:rsidRPr="00EC4C5E" w:rsidRDefault="0064443C" w:rsidP="0064443C">
      <w:pPr>
        <w:ind w:left="1121" w:firstLine="295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Foreldra betaler for 11 </w:t>
      </w:r>
      <w:proofErr w:type="spellStart"/>
      <w:r>
        <w:rPr>
          <w:color w:val="333333"/>
          <w:sz w:val="20"/>
          <w:szCs w:val="18"/>
        </w:rPr>
        <w:t>mnd</w:t>
      </w:r>
      <w:proofErr w:type="spellEnd"/>
      <w:r>
        <w:rPr>
          <w:color w:val="333333"/>
          <w:sz w:val="20"/>
          <w:szCs w:val="18"/>
        </w:rPr>
        <w:t xml:space="preserve"> i året, august er betalingsfri.</w:t>
      </w:r>
    </w:p>
    <w:p w14:paraId="675EE629" w14:textId="77777777" w:rsidR="0064443C" w:rsidRPr="00EC4C5E" w:rsidRDefault="0064443C" w:rsidP="0064443C">
      <w:pPr>
        <w:ind w:left="1416"/>
        <w:outlineLvl w:val="0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Barnehagen gjev</w:t>
      </w:r>
      <w:r w:rsidRPr="00EC4C5E">
        <w:rPr>
          <w:color w:val="333333"/>
          <w:sz w:val="20"/>
          <w:szCs w:val="18"/>
        </w:rPr>
        <w:t xml:space="preserve"> 30 % søskenmoderasjon for 2. barn, 50 % for 3. barn.</w:t>
      </w:r>
    </w:p>
    <w:p w14:paraId="3EB098E0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</w:p>
    <w:p w14:paraId="17E59C06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Dersom barnet blir levert for tidleg/henta for seint, fører dette til e</w:t>
      </w:r>
      <w:r>
        <w:rPr>
          <w:color w:val="333333"/>
          <w:sz w:val="20"/>
          <w:szCs w:val="18"/>
        </w:rPr>
        <w:t xml:space="preserve">in kostnad på </w:t>
      </w:r>
      <w:proofErr w:type="spellStart"/>
      <w:r>
        <w:rPr>
          <w:color w:val="333333"/>
          <w:sz w:val="20"/>
          <w:szCs w:val="18"/>
        </w:rPr>
        <w:t>storeleik</w:t>
      </w:r>
      <w:proofErr w:type="spellEnd"/>
      <w:r>
        <w:rPr>
          <w:color w:val="333333"/>
          <w:sz w:val="20"/>
          <w:szCs w:val="18"/>
        </w:rPr>
        <w:t xml:space="preserve"> med gjennomsnittle</w:t>
      </w:r>
      <w:r w:rsidRPr="00EC4C5E">
        <w:rPr>
          <w:color w:val="333333"/>
          <w:sz w:val="20"/>
          <w:szCs w:val="18"/>
        </w:rPr>
        <w:t>g lønnsutgift pr. time (kr. 200 pr. time).</w:t>
      </w:r>
    </w:p>
    <w:p w14:paraId="5E9F5311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Dersom ikkje foreldre nyttar seg av plassen barnet har i barnehagen av ulike</w:t>
      </w:r>
      <w:r>
        <w:rPr>
          <w:color w:val="333333"/>
          <w:sz w:val="20"/>
          <w:szCs w:val="18"/>
        </w:rPr>
        <w:t xml:space="preserve"> grunn og inga oppseiing føreligg</w:t>
      </w:r>
      <w:r w:rsidRPr="00EC4C5E">
        <w:rPr>
          <w:color w:val="333333"/>
          <w:sz w:val="20"/>
          <w:szCs w:val="18"/>
        </w:rPr>
        <w:t>, har ein ikkje krav på å få tilbakebetalt innbetalt foreldrebetaling.</w:t>
      </w:r>
    </w:p>
    <w:p w14:paraId="2142988E" w14:textId="77777777" w:rsidR="0064443C" w:rsidRPr="00EC4C5E" w:rsidRDefault="0064443C" w:rsidP="0064443C">
      <w:pPr>
        <w:rPr>
          <w:color w:val="333333"/>
          <w:sz w:val="20"/>
          <w:szCs w:val="18"/>
        </w:rPr>
      </w:pPr>
    </w:p>
    <w:p w14:paraId="12E35036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12</w:t>
      </w:r>
      <w:r w:rsidRPr="00EC4C5E">
        <w:rPr>
          <w:b/>
          <w:color w:val="333333"/>
          <w:sz w:val="20"/>
          <w:szCs w:val="18"/>
        </w:rPr>
        <w:t>.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  <w:t>MISLIGHALD</w:t>
      </w:r>
    </w:p>
    <w:p w14:paraId="3588EC2D" w14:textId="77777777" w:rsidR="0064443C" w:rsidRDefault="0064443C" w:rsidP="0064443C">
      <w:pPr>
        <w:ind w:left="1410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Ved for sein foreldrebetaling er prosedyren fylgjande: </w:t>
      </w:r>
    </w:p>
    <w:p w14:paraId="60D95BE7" w14:textId="77777777" w:rsidR="0064443C" w:rsidRDefault="0064443C" w:rsidP="0064443C">
      <w:pPr>
        <w:pStyle w:val="Listeavsnitt"/>
        <w:numPr>
          <w:ilvl w:val="0"/>
          <w:numId w:val="20"/>
        </w:numPr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14. dagar etter forfall: 1. purring med 14. dagars forfall</w:t>
      </w:r>
    </w:p>
    <w:p w14:paraId="0DA799CB" w14:textId="77777777" w:rsidR="0064443C" w:rsidRDefault="0064443C" w:rsidP="0064443C">
      <w:pPr>
        <w:pStyle w:val="Listeavsnitt"/>
        <w:numPr>
          <w:ilvl w:val="0"/>
          <w:numId w:val="20"/>
        </w:numPr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28. dagar etter forfall: 2. purring med 14. dagars forfall</w:t>
      </w:r>
    </w:p>
    <w:p w14:paraId="71C3B14C" w14:textId="77777777" w:rsidR="0064443C" w:rsidRDefault="0064443C" w:rsidP="0064443C">
      <w:pPr>
        <w:pStyle w:val="Listeavsnitt"/>
        <w:numPr>
          <w:ilvl w:val="0"/>
          <w:numId w:val="20"/>
        </w:numPr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42 dagar etter forfall: Inkassovarsel med 7 dagars betalingsfrist</w:t>
      </w:r>
      <w:r>
        <w:rPr>
          <w:color w:val="333333"/>
          <w:sz w:val="20"/>
          <w:szCs w:val="18"/>
        </w:rPr>
        <w:tab/>
      </w:r>
    </w:p>
    <w:p w14:paraId="7B75A56B" w14:textId="77777777" w:rsidR="0064443C" w:rsidRDefault="0064443C" w:rsidP="0064443C">
      <w:pPr>
        <w:pStyle w:val="Listeavsnitt"/>
        <w:ind w:left="1770"/>
        <w:rPr>
          <w:color w:val="333333"/>
          <w:sz w:val="20"/>
          <w:szCs w:val="18"/>
          <w:lang w:val="nb-NO"/>
        </w:rPr>
      </w:pPr>
      <w:r w:rsidRPr="00BA4BC9">
        <w:rPr>
          <w:color w:val="333333"/>
          <w:sz w:val="20"/>
          <w:szCs w:val="18"/>
        </w:rPr>
        <w:tab/>
      </w:r>
      <w:r w:rsidRPr="00BA4BC9">
        <w:rPr>
          <w:color w:val="333333"/>
          <w:sz w:val="20"/>
          <w:szCs w:val="18"/>
        </w:rPr>
        <w:tab/>
      </w:r>
      <w:r w:rsidRPr="00BA4BC9">
        <w:rPr>
          <w:color w:val="333333"/>
          <w:sz w:val="20"/>
          <w:szCs w:val="18"/>
        </w:rPr>
        <w:tab/>
      </w:r>
      <w:r w:rsidRPr="00882156">
        <w:rPr>
          <w:color w:val="333333"/>
          <w:sz w:val="20"/>
          <w:szCs w:val="18"/>
          <w:lang w:val="nb-NO"/>
        </w:rPr>
        <w:t>Inngå avtale om utstående foreldrebetaling</w:t>
      </w:r>
    </w:p>
    <w:p w14:paraId="6B5800F7" w14:textId="77777777" w:rsidR="0064443C" w:rsidRPr="00882156" w:rsidRDefault="0064443C" w:rsidP="0064443C">
      <w:pPr>
        <w:ind w:left="3540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Varsel om oppseiing av barnehageplassen frå den 1. i kommande månad. </w:t>
      </w:r>
    </w:p>
    <w:p w14:paraId="2A29F0C1" w14:textId="77777777" w:rsidR="0064443C" w:rsidRDefault="0064443C" w:rsidP="0064443C">
      <w:pPr>
        <w:pStyle w:val="Listeavsnitt"/>
        <w:numPr>
          <w:ilvl w:val="0"/>
          <w:numId w:val="20"/>
        </w:numPr>
        <w:rPr>
          <w:color w:val="333333"/>
          <w:sz w:val="20"/>
          <w:szCs w:val="18"/>
        </w:rPr>
      </w:pPr>
      <w:r w:rsidRPr="00882156">
        <w:rPr>
          <w:color w:val="333333"/>
          <w:sz w:val="20"/>
          <w:szCs w:val="18"/>
        </w:rPr>
        <w:t>49 dagar etter forfall: Beløpet vert sendt til inkasso</w:t>
      </w:r>
    </w:p>
    <w:p w14:paraId="2605DAAE" w14:textId="77777777" w:rsidR="0064443C" w:rsidRPr="00882156" w:rsidRDefault="0064443C" w:rsidP="0064443C">
      <w:pPr>
        <w:ind w:left="3186" w:firstLine="354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Oppseiing av barnehageplass frå den 1. i kommande månaden</w:t>
      </w:r>
    </w:p>
    <w:p w14:paraId="49A31263" w14:textId="77777777" w:rsidR="0064443C" w:rsidRPr="00882156" w:rsidRDefault="0064443C" w:rsidP="0064443C">
      <w:pPr>
        <w:pStyle w:val="Listeavsnitt"/>
        <w:ind w:left="1770"/>
        <w:rPr>
          <w:color w:val="333333"/>
          <w:sz w:val="20"/>
          <w:szCs w:val="18"/>
        </w:rPr>
      </w:pPr>
      <w:r w:rsidRPr="00882156">
        <w:rPr>
          <w:color w:val="333333"/>
          <w:sz w:val="20"/>
          <w:szCs w:val="18"/>
        </w:rPr>
        <w:tab/>
      </w:r>
    </w:p>
    <w:p w14:paraId="10053D41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13</w:t>
      </w:r>
      <w:r w:rsidRPr="00EC4C5E">
        <w:rPr>
          <w:b/>
          <w:color w:val="333333"/>
          <w:sz w:val="20"/>
          <w:szCs w:val="18"/>
        </w:rPr>
        <w:t>.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</w:r>
      <w:r>
        <w:rPr>
          <w:b/>
          <w:color w:val="333333"/>
          <w:sz w:val="20"/>
          <w:szCs w:val="18"/>
        </w:rPr>
        <w:t xml:space="preserve">ANSVAR </w:t>
      </w:r>
    </w:p>
    <w:p w14:paraId="340B9F8F" w14:textId="77777777" w:rsidR="0064443C" w:rsidRDefault="00CF342B" w:rsidP="0064443C">
      <w:pPr>
        <w:ind w:left="1410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Barnas Barnehage Kløvheim</w:t>
      </w:r>
      <w:r w:rsidR="0064443C">
        <w:rPr>
          <w:color w:val="333333"/>
          <w:sz w:val="20"/>
          <w:szCs w:val="18"/>
        </w:rPr>
        <w:t xml:space="preserve"> sitt personell har ansvar for barna den tida dei er i barnehagen. </w:t>
      </w:r>
    </w:p>
    <w:p w14:paraId="3CF50C96" w14:textId="77777777" w:rsidR="0064443C" w:rsidRPr="00BA4BC9" w:rsidRDefault="00CF342B" w:rsidP="0064443C">
      <w:pPr>
        <w:ind w:left="1416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Barnas Barnehage Kløvheim</w:t>
      </w:r>
      <w:r w:rsidR="0064443C" w:rsidRPr="00BA4BC9">
        <w:rPr>
          <w:color w:val="333333"/>
          <w:sz w:val="20"/>
          <w:szCs w:val="18"/>
        </w:rPr>
        <w:t xml:space="preserve"> har ulykkesforsikring for alle som har plass i barnehagen.</w:t>
      </w:r>
    </w:p>
    <w:p w14:paraId="1FF0B5F4" w14:textId="77777777" w:rsidR="0064443C" w:rsidRPr="00BA4BC9" w:rsidRDefault="00CF342B" w:rsidP="0064443C">
      <w:pPr>
        <w:ind w:left="1410" w:firstLine="6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Barnas Barnehage Kløvheim</w:t>
      </w:r>
      <w:r w:rsidR="0064443C" w:rsidRPr="00BA4BC9">
        <w:rPr>
          <w:color w:val="333333"/>
          <w:sz w:val="20"/>
          <w:szCs w:val="18"/>
        </w:rPr>
        <w:t xml:space="preserve"> står ikkje økonomisk ansvarleg dersom nokon av eigendelane til brukarane blir øydelagt /forsvinn i løpet av barnehageperioden. </w:t>
      </w:r>
    </w:p>
    <w:p w14:paraId="708114D9" w14:textId="77777777" w:rsidR="0064443C" w:rsidRPr="00BA4BC9" w:rsidRDefault="00CF342B" w:rsidP="0064443C">
      <w:pPr>
        <w:ind w:left="1410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>Barnas Barnehage Kløvheim</w:t>
      </w:r>
      <w:r w:rsidR="0064443C" w:rsidRPr="00BA4BC9">
        <w:rPr>
          <w:color w:val="333333"/>
          <w:sz w:val="20"/>
          <w:szCs w:val="18"/>
        </w:rPr>
        <w:t xml:space="preserve"> kan ikkje krevje at brukarane står økonomisk </w:t>
      </w:r>
      <w:proofErr w:type="spellStart"/>
      <w:r w:rsidR="0064443C" w:rsidRPr="00BA4BC9">
        <w:rPr>
          <w:color w:val="333333"/>
          <w:sz w:val="20"/>
          <w:szCs w:val="18"/>
        </w:rPr>
        <w:t>ansvarlig</w:t>
      </w:r>
      <w:proofErr w:type="spellEnd"/>
      <w:r w:rsidR="0064443C" w:rsidRPr="00BA4BC9">
        <w:rPr>
          <w:color w:val="333333"/>
          <w:sz w:val="20"/>
          <w:szCs w:val="18"/>
        </w:rPr>
        <w:t xml:space="preserve"> dersom nokon av eigendelane til barnehagen blir øydelagt av brukarane i barnehagen si opningstid. </w:t>
      </w:r>
    </w:p>
    <w:p w14:paraId="2309C66A" w14:textId="77777777" w:rsidR="0064443C" w:rsidRDefault="0064443C" w:rsidP="0064443C">
      <w:pPr>
        <w:ind w:left="1410"/>
        <w:rPr>
          <w:color w:val="333333"/>
          <w:sz w:val="20"/>
          <w:szCs w:val="18"/>
        </w:rPr>
      </w:pPr>
    </w:p>
    <w:p w14:paraId="490D9478" w14:textId="77777777" w:rsidR="0064443C" w:rsidRDefault="0064443C" w:rsidP="0064443C">
      <w:pPr>
        <w:ind w:left="1410"/>
        <w:rPr>
          <w:color w:val="333333"/>
          <w:sz w:val="20"/>
          <w:szCs w:val="18"/>
        </w:rPr>
      </w:pPr>
    </w:p>
    <w:p w14:paraId="29058FC5" w14:textId="77777777" w:rsidR="0064443C" w:rsidRDefault="0064443C" w:rsidP="0064443C">
      <w:pPr>
        <w:ind w:left="1410"/>
        <w:rPr>
          <w:color w:val="333333"/>
          <w:sz w:val="20"/>
          <w:szCs w:val="18"/>
        </w:rPr>
      </w:pPr>
    </w:p>
    <w:p w14:paraId="556939AE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14</w:t>
      </w:r>
      <w:r w:rsidRPr="00EC4C5E">
        <w:rPr>
          <w:b/>
          <w:color w:val="333333"/>
          <w:sz w:val="20"/>
          <w:szCs w:val="18"/>
        </w:rPr>
        <w:t xml:space="preserve">. 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  <w:t>FREMMØTE V/SJUKDOM</w:t>
      </w:r>
    </w:p>
    <w:p w14:paraId="40D69C22" w14:textId="77777777" w:rsidR="0064443C" w:rsidRPr="00EC4C5E" w:rsidRDefault="0064443C" w:rsidP="0064443C">
      <w:pPr>
        <w:ind w:left="1410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 xml:space="preserve">Sjuke barn skal ikkje opphalde seg i barnehagen. Ved tvilstilfelle avgjer styrar om eit barn p.g.a. sjukdom ikkje kan/skal være i barnehagen. Dette av omsyn til barnet det gjeld og barnegruppa. </w:t>
      </w:r>
    </w:p>
    <w:p w14:paraId="0430889D" w14:textId="77777777" w:rsidR="0064443C" w:rsidRPr="00BA4BC9" w:rsidRDefault="0064443C" w:rsidP="0064443C">
      <w:pPr>
        <w:ind w:left="1410"/>
        <w:rPr>
          <w:color w:val="333333"/>
          <w:sz w:val="20"/>
          <w:szCs w:val="18"/>
        </w:rPr>
      </w:pPr>
    </w:p>
    <w:p w14:paraId="54F5B4B8" w14:textId="77777777" w:rsidR="0064443C" w:rsidRPr="00BA4BC9" w:rsidRDefault="0064443C" w:rsidP="0064443C">
      <w:pPr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§ 15.</w:t>
      </w:r>
      <w:r>
        <w:rPr>
          <w:b/>
          <w:color w:val="333333"/>
          <w:sz w:val="20"/>
          <w:szCs w:val="18"/>
        </w:rPr>
        <w:tab/>
      </w:r>
      <w:r>
        <w:rPr>
          <w:b/>
          <w:color w:val="333333"/>
          <w:sz w:val="20"/>
          <w:szCs w:val="18"/>
        </w:rPr>
        <w:tab/>
      </w:r>
      <w:r w:rsidRPr="00BA4BC9">
        <w:rPr>
          <w:b/>
          <w:color w:val="333333"/>
          <w:sz w:val="20"/>
          <w:szCs w:val="18"/>
        </w:rPr>
        <w:t>INTERNKONTROLL</w:t>
      </w:r>
    </w:p>
    <w:p w14:paraId="7122CDD5" w14:textId="77777777" w:rsidR="0064443C" w:rsidRPr="00BA4BC9" w:rsidRDefault="0064443C" w:rsidP="0064443C">
      <w:pPr>
        <w:ind w:left="1416"/>
        <w:rPr>
          <w:color w:val="333333"/>
          <w:sz w:val="20"/>
          <w:szCs w:val="21"/>
        </w:rPr>
      </w:pPr>
      <w:r w:rsidRPr="00BA4BC9">
        <w:rPr>
          <w:color w:val="333333"/>
          <w:sz w:val="20"/>
          <w:szCs w:val="21"/>
        </w:rPr>
        <w:t xml:space="preserve">Barnehagen skal har eit </w:t>
      </w:r>
      <w:proofErr w:type="spellStart"/>
      <w:r w:rsidRPr="00BA4BC9">
        <w:rPr>
          <w:color w:val="333333"/>
          <w:sz w:val="20"/>
          <w:szCs w:val="21"/>
        </w:rPr>
        <w:t>eit</w:t>
      </w:r>
      <w:proofErr w:type="spellEnd"/>
      <w:r w:rsidRPr="00BA4BC9">
        <w:rPr>
          <w:color w:val="333333"/>
          <w:sz w:val="20"/>
          <w:szCs w:val="21"/>
        </w:rPr>
        <w:t xml:space="preserve"> internkontrollsystem i samsvar med forskrift om systematisk helse, miljø og sikkerheitsarbeid. Dokumentasjon blir oppbevart i barnehagen. </w:t>
      </w:r>
      <w:proofErr w:type="spellStart"/>
      <w:r w:rsidRPr="00BA4BC9">
        <w:rPr>
          <w:color w:val="333333"/>
          <w:sz w:val="20"/>
          <w:szCs w:val="21"/>
        </w:rPr>
        <w:t>Interkontrollsystemet</w:t>
      </w:r>
      <w:proofErr w:type="spellEnd"/>
      <w:r w:rsidRPr="00BA4BC9">
        <w:rPr>
          <w:color w:val="333333"/>
          <w:sz w:val="20"/>
          <w:szCs w:val="21"/>
        </w:rPr>
        <w:t xml:space="preserve"> for helse, miljø og sikkerheitsarbeid er utarbeida for barnehagen og vert kontinuerleg oppdatert av styrar. </w:t>
      </w:r>
    </w:p>
    <w:p w14:paraId="5F3F6029" w14:textId="77777777" w:rsidR="0064443C" w:rsidRPr="00BA4BC9" w:rsidRDefault="0064443C" w:rsidP="0064443C">
      <w:pPr>
        <w:ind w:left="1416"/>
        <w:rPr>
          <w:color w:val="333333"/>
          <w:sz w:val="18"/>
          <w:szCs w:val="18"/>
        </w:rPr>
      </w:pPr>
    </w:p>
    <w:p w14:paraId="1D58E16F" w14:textId="77777777" w:rsidR="0064443C" w:rsidRPr="00BA4BC9" w:rsidRDefault="0064443C" w:rsidP="0064443C">
      <w:pPr>
        <w:ind w:left="1121"/>
        <w:rPr>
          <w:color w:val="333333"/>
          <w:sz w:val="20"/>
          <w:szCs w:val="18"/>
        </w:rPr>
      </w:pPr>
    </w:p>
    <w:p w14:paraId="75CD1F4F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t>§</w:t>
      </w:r>
      <w:r>
        <w:rPr>
          <w:b/>
          <w:color w:val="333333"/>
          <w:sz w:val="20"/>
          <w:szCs w:val="18"/>
        </w:rPr>
        <w:t xml:space="preserve"> 16</w:t>
      </w:r>
      <w:r w:rsidRPr="00EC4C5E">
        <w:rPr>
          <w:b/>
          <w:color w:val="333333"/>
          <w:sz w:val="20"/>
          <w:szCs w:val="18"/>
        </w:rPr>
        <w:t>.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  <w:t>FORVALTNING</w:t>
      </w:r>
    </w:p>
    <w:p w14:paraId="59371E8C" w14:textId="77777777" w:rsidR="0064443C" w:rsidRPr="00EC4C5E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 xml:space="preserve">Kommunen fører det lokale tilsynet med barnehagen </w:t>
      </w:r>
    </w:p>
    <w:p w14:paraId="329BBCA6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lastRenderedPageBreak/>
        <w:tab/>
      </w:r>
      <w:r w:rsidRPr="00EC4C5E">
        <w:rPr>
          <w:rStyle w:val="Sterk"/>
          <w:iCs/>
          <w:color w:val="333333"/>
          <w:sz w:val="20"/>
          <w:szCs w:val="18"/>
        </w:rPr>
        <w:tab/>
      </w:r>
    </w:p>
    <w:p w14:paraId="1BA0F357" w14:textId="77777777" w:rsidR="0064443C" w:rsidRPr="00EC4C5E" w:rsidRDefault="0064443C" w:rsidP="0064443C">
      <w:pPr>
        <w:rPr>
          <w:color w:val="333333"/>
          <w:sz w:val="20"/>
          <w:szCs w:val="18"/>
        </w:rPr>
      </w:pPr>
      <w:r w:rsidRPr="00EC4C5E">
        <w:rPr>
          <w:rStyle w:val="Sterk"/>
          <w:iCs/>
          <w:color w:val="333333"/>
          <w:sz w:val="20"/>
          <w:szCs w:val="18"/>
        </w:rPr>
        <w:tab/>
      </w:r>
      <w:r w:rsidRPr="00EC4C5E">
        <w:rPr>
          <w:rStyle w:val="Sterk"/>
          <w:iCs/>
          <w:color w:val="333333"/>
          <w:sz w:val="20"/>
          <w:szCs w:val="18"/>
        </w:rPr>
        <w:tab/>
      </w:r>
    </w:p>
    <w:p w14:paraId="08A40B94" w14:textId="77777777" w:rsidR="0064443C" w:rsidRPr="00EC4C5E" w:rsidRDefault="0064443C" w:rsidP="0064443C">
      <w:pPr>
        <w:rPr>
          <w:b/>
          <w:color w:val="333333"/>
          <w:sz w:val="20"/>
          <w:szCs w:val="18"/>
        </w:rPr>
      </w:pPr>
      <w:r w:rsidRPr="00EC4C5E">
        <w:rPr>
          <w:b/>
          <w:color w:val="333333"/>
          <w:sz w:val="20"/>
          <w:szCs w:val="18"/>
        </w:rPr>
        <w:t xml:space="preserve">§ 17. </w:t>
      </w:r>
      <w:r w:rsidRPr="00EC4C5E">
        <w:rPr>
          <w:b/>
          <w:color w:val="333333"/>
          <w:sz w:val="20"/>
          <w:szCs w:val="18"/>
        </w:rPr>
        <w:tab/>
      </w:r>
      <w:r w:rsidRPr="00EC4C5E">
        <w:rPr>
          <w:b/>
          <w:color w:val="333333"/>
          <w:sz w:val="20"/>
          <w:szCs w:val="18"/>
        </w:rPr>
        <w:tab/>
        <w:t>TEIEPLIKT OG OPPLYSNINGSPLIKT</w:t>
      </w:r>
    </w:p>
    <w:p w14:paraId="185CDE5F" w14:textId="77777777" w:rsidR="0064443C" w:rsidRDefault="0064443C" w:rsidP="0064443C">
      <w:pPr>
        <w:ind w:left="1416"/>
        <w:rPr>
          <w:color w:val="333333"/>
          <w:sz w:val="20"/>
          <w:szCs w:val="18"/>
        </w:rPr>
      </w:pPr>
      <w:r w:rsidRPr="00EC4C5E">
        <w:rPr>
          <w:color w:val="333333"/>
          <w:sz w:val="20"/>
          <w:szCs w:val="18"/>
        </w:rPr>
        <w:t>E</w:t>
      </w:r>
      <w:r>
        <w:rPr>
          <w:color w:val="333333"/>
          <w:sz w:val="20"/>
          <w:szCs w:val="18"/>
        </w:rPr>
        <w:t>i</w:t>
      </w:r>
      <w:r w:rsidRPr="00EC4C5E">
        <w:rPr>
          <w:color w:val="333333"/>
          <w:sz w:val="20"/>
          <w:szCs w:val="18"/>
        </w:rPr>
        <w:t xml:space="preserve">n kvar person som utfører tenester eller arbeider etter Lov om Barnehagar har teieplikt etter LOB § 20, jf. § 13 til </w:t>
      </w:r>
      <w:smartTag w:uri="urn:schemas-microsoft-com:office:smarttags" w:element="metricconverter">
        <w:smartTagPr>
          <w:attr w:name="ProductID" w:val="13 F"/>
        </w:smartTagPr>
        <w:r w:rsidRPr="00EC4C5E">
          <w:rPr>
            <w:color w:val="333333"/>
            <w:sz w:val="20"/>
            <w:szCs w:val="18"/>
          </w:rPr>
          <w:t>13 F</w:t>
        </w:r>
      </w:smartTag>
      <w:r w:rsidRPr="00EC4C5E">
        <w:rPr>
          <w:color w:val="333333"/>
          <w:sz w:val="20"/>
          <w:szCs w:val="18"/>
        </w:rPr>
        <w:t xml:space="preserve"> i </w:t>
      </w:r>
      <w:proofErr w:type="spellStart"/>
      <w:r w:rsidRPr="00EC4C5E">
        <w:rPr>
          <w:color w:val="333333"/>
          <w:sz w:val="20"/>
          <w:szCs w:val="18"/>
        </w:rPr>
        <w:t>forvaltningsloven</w:t>
      </w:r>
      <w:proofErr w:type="spellEnd"/>
      <w:r w:rsidRPr="00EC4C5E">
        <w:rPr>
          <w:color w:val="333333"/>
          <w:sz w:val="20"/>
          <w:szCs w:val="18"/>
        </w:rPr>
        <w:t>. </w:t>
      </w:r>
    </w:p>
    <w:p w14:paraId="3DCB9F6E" w14:textId="77777777" w:rsidR="000C7524" w:rsidRDefault="000C7524" w:rsidP="000C7524">
      <w:pPr>
        <w:rPr>
          <w:color w:val="333333"/>
          <w:sz w:val="20"/>
          <w:szCs w:val="18"/>
        </w:rPr>
      </w:pPr>
    </w:p>
    <w:p w14:paraId="47B00C49" w14:textId="77777777" w:rsidR="000C7524" w:rsidRPr="00CF342B" w:rsidRDefault="000C7524" w:rsidP="000C7524">
      <w:pPr>
        <w:pStyle w:val="Overskrift1"/>
        <w:tabs>
          <w:tab w:val="left" w:pos="818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7524">
        <w:rPr>
          <w:b/>
          <w:color w:val="333333"/>
          <w:sz w:val="20"/>
          <w:szCs w:val="18"/>
        </w:rPr>
        <w:t>§ 18.</w:t>
      </w:r>
      <w:r>
        <w:rPr>
          <w:color w:val="333333"/>
          <w:sz w:val="20"/>
          <w:szCs w:val="18"/>
        </w:rPr>
        <w:tab/>
      </w:r>
      <w:r>
        <w:rPr>
          <w:color w:val="333333"/>
          <w:sz w:val="20"/>
          <w:szCs w:val="18"/>
        </w:rPr>
        <w:tab/>
      </w:r>
      <w:r w:rsidRPr="00CF34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Politiattest</w:t>
      </w:r>
    </w:p>
    <w:p w14:paraId="47D437BE" w14:textId="77777777" w:rsidR="000C7524" w:rsidRPr="000C7524" w:rsidRDefault="000C7524" w:rsidP="000C7524">
      <w:pPr>
        <w:pStyle w:val="Brdtekst"/>
        <w:spacing w:before="10"/>
        <w:ind w:left="1416"/>
        <w:rPr>
          <w:color w:val="000000" w:themeColor="text1"/>
          <w:sz w:val="20"/>
          <w:szCs w:val="20"/>
          <w:lang w:val="nb-NO"/>
        </w:rPr>
      </w:pPr>
      <w:r w:rsidRPr="00CF342B">
        <w:rPr>
          <w:color w:val="000000" w:themeColor="text1"/>
          <w:sz w:val="20"/>
          <w:szCs w:val="20"/>
          <w:lang w:val="nn-NO"/>
        </w:rPr>
        <w:t xml:space="preserve">I Barnehagelova § 19 Politiattest står det mellom anna: Den som skal </w:t>
      </w:r>
      <w:proofErr w:type="spellStart"/>
      <w:r w:rsidRPr="00CF342B">
        <w:rPr>
          <w:color w:val="000000" w:themeColor="text1"/>
          <w:sz w:val="20"/>
          <w:szCs w:val="20"/>
          <w:lang w:val="nn-NO"/>
        </w:rPr>
        <w:t>ansettes</w:t>
      </w:r>
      <w:proofErr w:type="spellEnd"/>
      <w:r w:rsidRPr="00CF342B">
        <w:rPr>
          <w:color w:val="000000" w:themeColor="text1"/>
          <w:sz w:val="20"/>
          <w:szCs w:val="20"/>
          <w:lang w:val="nn-NO"/>
        </w:rPr>
        <w:t xml:space="preserve"> fast eller midlertidig i barnehage skal legge frem politiattest som </w:t>
      </w:r>
      <w:proofErr w:type="spellStart"/>
      <w:r w:rsidRPr="00CF342B">
        <w:rPr>
          <w:color w:val="000000" w:themeColor="text1"/>
          <w:sz w:val="20"/>
          <w:szCs w:val="20"/>
          <w:lang w:val="nn-NO"/>
        </w:rPr>
        <w:t>nevnt</w:t>
      </w:r>
      <w:proofErr w:type="spellEnd"/>
      <w:r w:rsidRPr="00CF342B">
        <w:rPr>
          <w:color w:val="000000" w:themeColor="text1"/>
          <w:sz w:val="20"/>
          <w:szCs w:val="20"/>
          <w:lang w:val="nn-NO"/>
        </w:rPr>
        <w:t xml:space="preserve"> i politiregisterloven § 39 første ledd. </w:t>
      </w:r>
      <w:r w:rsidRPr="000C7524">
        <w:rPr>
          <w:color w:val="000000" w:themeColor="text1"/>
          <w:sz w:val="20"/>
          <w:szCs w:val="20"/>
          <w:lang w:val="nb-NO"/>
        </w:rPr>
        <w:t>Barnehageeier og kommunen som barnehagemyndighet kan kreve politiattest som nevnt i første ledd for andre personer som regelmessig oppholder seg i barnehagen eller har vesentlig innflytelse på barnehagens drift.</w:t>
      </w:r>
    </w:p>
    <w:p w14:paraId="336B4B17" w14:textId="77777777" w:rsidR="000C7524" w:rsidRPr="000C7524" w:rsidRDefault="000C7524" w:rsidP="000C7524">
      <w:pPr>
        <w:rPr>
          <w:color w:val="333333"/>
          <w:sz w:val="20"/>
          <w:szCs w:val="18"/>
          <w:lang w:val="nb-NO"/>
        </w:rPr>
      </w:pPr>
    </w:p>
    <w:p w14:paraId="362C8DBE" w14:textId="77777777" w:rsidR="000C7524" w:rsidRPr="00302DA5" w:rsidRDefault="000C7524" w:rsidP="000C7524">
      <w:pPr>
        <w:pStyle w:val="Overskrift1"/>
        <w:tabs>
          <w:tab w:val="left" w:pos="819"/>
        </w:tabs>
        <w:rPr>
          <w:rFonts w:ascii="Helvetica" w:hAnsi="Helvetica"/>
          <w:sz w:val="28"/>
          <w:szCs w:val="28"/>
          <w:lang w:val="nb-NO"/>
        </w:rPr>
      </w:pPr>
      <w:r>
        <w:rPr>
          <w:b/>
          <w:color w:val="333333"/>
          <w:sz w:val="20"/>
          <w:szCs w:val="18"/>
          <w:lang w:val="nb-NO"/>
        </w:rPr>
        <w:t>§ 19.</w:t>
      </w:r>
      <w:r>
        <w:rPr>
          <w:b/>
          <w:color w:val="333333"/>
          <w:sz w:val="20"/>
          <w:szCs w:val="18"/>
          <w:lang w:val="nb-NO"/>
        </w:rPr>
        <w:tab/>
      </w:r>
      <w:r>
        <w:rPr>
          <w:b/>
          <w:color w:val="333333"/>
          <w:sz w:val="20"/>
          <w:szCs w:val="18"/>
          <w:lang w:val="nb-NO"/>
        </w:rPr>
        <w:tab/>
      </w:r>
      <w:r w:rsidRPr="000C7524">
        <w:rPr>
          <w:rFonts w:ascii="Times New Roman" w:hAnsi="Times New Roman" w:cs="Times New Roman"/>
          <w:b/>
          <w:color w:val="000000" w:themeColor="text1"/>
          <w:sz w:val="20"/>
          <w:szCs w:val="20"/>
          <w:lang w:val="nb-NO"/>
        </w:rPr>
        <w:t>Barnehagelova § 23 Helsekontroll av barn og personale</w:t>
      </w:r>
    </w:p>
    <w:p w14:paraId="66468A70" w14:textId="77777777" w:rsidR="000C7524" w:rsidRPr="000C7524" w:rsidRDefault="000C7524" w:rsidP="000C7524">
      <w:pPr>
        <w:spacing w:before="4" w:line="244" w:lineRule="auto"/>
        <w:ind w:left="1416"/>
        <w:rPr>
          <w:color w:val="000000" w:themeColor="text1"/>
          <w:sz w:val="20"/>
          <w:szCs w:val="20"/>
          <w:lang w:val="nb-NO"/>
        </w:rPr>
      </w:pPr>
      <w:r w:rsidRPr="000C7524">
        <w:rPr>
          <w:color w:val="000000" w:themeColor="text1"/>
          <w:sz w:val="20"/>
          <w:szCs w:val="20"/>
          <w:lang w:val="nb-NO"/>
        </w:rPr>
        <w:t xml:space="preserve">Før et barn begynner i barnehage, skal det </w:t>
      </w:r>
      <w:proofErr w:type="spellStart"/>
      <w:r w:rsidRPr="000C7524">
        <w:rPr>
          <w:color w:val="000000" w:themeColor="text1"/>
          <w:sz w:val="20"/>
          <w:szCs w:val="20"/>
          <w:lang w:val="nb-NO"/>
        </w:rPr>
        <w:t>leggest</w:t>
      </w:r>
      <w:proofErr w:type="spellEnd"/>
      <w:r w:rsidRPr="000C7524">
        <w:rPr>
          <w:color w:val="000000" w:themeColor="text1"/>
          <w:sz w:val="20"/>
          <w:szCs w:val="20"/>
          <w:lang w:val="nb-NO"/>
        </w:rPr>
        <w:t xml:space="preserve"> fram erklæring om barnets helse. Dersom barnet har møtt til de ordinære undersøkelser på helsestasjon, kan slik erklæring gis av barnets foresatte. Barnehagens personale har plikt til å gjennomgå tuberkulosekontroll i henhold til gjeldende regelverk.</w:t>
      </w:r>
    </w:p>
    <w:p w14:paraId="3B39D16A" w14:textId="77777777" w:rsidR="0064443C" w:rsidRPr="000C7524" w:rsidRDefault="0064443C" w:rsidP="0064443C">
      <w:pPr>
        <w:rPr>
          <w:color w:val="333333"/>
          <w:sz w:val="20"/>
          <w:szCs w:val="18"/>
          <w:lang w:val="nb-NO"/>
        </w:rPr>
      </w:pPr>
    </w:p>
    <w:p w14:paraId="3423AA79" w14:textId="77777777" w:rsidR="0064443C" w:rsidRPr="000C7524" w:rsidRDefault="0064443C" w:rsidP="0064443C">
      <w:pPr>
        <w:ind w:left="1121"/>
        <w:rPr>
          <w:b/>
          <w:color w:val="333333"/>
          <w:sz w:val="20"/>
          <w:szCs w:val="18"/>
          <w:lang w:val="nb-NO"/>
        </w:rPr>
      </w:pPr>
    </w:p>
    <w:p w14:paraId="574FAB10" w14:textId="77777777" w:rsidR="0064443C" w:rsidRPr="00CF342B" w:rsidRDefault="000C7524" w:rsidP="0064443C">
      <w:pPr>
        <w:rPr>
          <w:b/>
          <w:color w:val="333333"/>
          <w:sz w:val="20"/>
          <w:szCs w:val="18"/>
          <w:lang w:val="nb-NO"/>
        </w:rPr>
      </w:pPr>
      <w:r w:rsidRPr="00CF342B">
        <w:rPr>
          <w:b/>
          <w:color w:val="333333"/>
          <w:sz w:val="20"/>
          <w:szCs w:val="18"/>
          <w:lang w:val="nb-NO"/>
        </w:rPr>
        <w:t>§ 20</w:t>
      </w:r>
      <w:r w:rsidR="0064443C" w:rsidRPr="00CF342B">
        <w:rPr>
          <w:b/>
          <w:color w:val="333333"/>
          <w:sz w:val="20"/>
          <w:szCs w:val="18"/>
          <w:lang w:val="nb-NO"/>
        </w:rPr>
        <w:t xml:space="preserve">. </w:t>
      </w:r>
      <w:r w:rsidR="0064443C" w:rsidRPr="00CF342B">
        <w:rPr>
          <w:b/>
          <w:color w:val="333333"/>
          <w:sz w:val="20"/>
          <w:szCs w:val="18"/>
          <w:lang w:val="nb-NO"/>
        </w:rPr>
        <w:tab/>
      </w:r>
      <w:r w:rsidR="0064443C" w:rsidRPr="00CF342B">
        <w:rPr>
          <w:b/>
          <w:color w:val="333333"/>
          <w:sz w:val="20"/>
          <w:szCs w:val="18"/>
          <w:lang w:val="nb-NO"/>
        </w:rPr>
        <w:tab/>
        <w:t>VEDTEKTENES VARIGHET</w:t>
      </w:r>
    </w:p>
    <w:p w14:paraId="26626D1D" w14:textId="77777777" w:rsidR="0064443C" w:rsidRPr="00CF342B" w:rsidRDefault="0064443C" w:rsidP="0064443C">
      <w:pPr>
        <w:ind w:left="1416"/>
        <w:rPr>
          <w:color w:val="333333"/>
          <w:sz w:val="20"/>
          <w:szCs w:val="18"/>
          <w:lang w:val="nb-NO"/>
        </w:rPr>
      </w:pPr>
      <w:r w:rsidRPr="00CF342B">
        <w:rPr>
          <w:color w:val="333333"/>
          <w:sz w:val="20"/>
          <w:szCs w:val="18"/>
          <w:lang w:val="nb-NO"/>
        </w:rPr>
        <w:t xml:space="preserve">Vedtektene er fastsett av styret i </w:t>
      </w:r>
      <w:r w:rsidR="00CF342B" w:rsidRPr="00CF342B">
        <w:rPr>
          <w:color w:val="333333"/>
          <w:sz w:val="20"/>
          <w:szCs w:val="18"/>
          <w:lang w:val="nb-NO"/>
        </w:rPr>
        <w:t>Barnas Barnehage Kløvheim</w:t>
      </w:r>
      <w:r w:rsidRPr="00CF342B">
        <w:rPr>
          <w:color w:val="333333"/>
          <w:sz w:val="20"/>
          <w:szCs w:val="18"/>
          <w:lang w:val="nb-NO"/>
        </w:rPr>
        <w:t xml:space="preserve"> og styret kan </w:t>
      </w:r>
      <w:proofErr w:type="spellStart"/>
      <w:r w:rsidRPr="00CF342B">
        <w:rPr>
          <w:color w:val="333333"/>
          <w:sz w:val="20"/>
          <w:szCs w:val="18"/>
          <w:lang w:val="nb-NO"/>
        </w:rPr>
        <w:t>gjere</w:t>
      </w:r>
      <w:proofErr w:type="spellEnd"/>
      <w:r w:rsidRPr="00CF342B">
        <w:rPr>
          <w:color w:val="333333"/>
          <w:sz w:val="20"/>
          <w:szCs w:val="18"/>
          <w:lang w:val="nb-NO"/>
        </w:rPr>
        <w:t xml:space="preserve"> </w:t>
      </w:r>
      <w:proofErr w:type="spellStart"/>
      <w:r w:rsidRPr="00CF342B">
        <w:rPr>
          <w:color w:val="333333"/>
          <w:sz w:val="20"/>
          <w:szCs w:val="18"/>
          <w:lang w:val="nb-NO"/>
        </w:rPr>
        <w:t>endringar</w:t>
      </w:r>
      <w:proofErr w:type="spellEnd"/>
      <w:r w:rsidRPr="00CF342B">
        <w:rPr>
          <w:color w:val="333333"/>
          <w:sz w:val="20"/>
          <w:szCs w:val="18"/>
          <w:lang w:val="nb-NO"/>
        </w:rPr>
        <w:t xml:space="preserve"> etter behov. </w:t>
      </w:r>
    </w:p>
    <w:p w14:paraId="2900C562" w14:textId="77777777" w:rsidR="0064443C" w:rsidRPr="00CF342B" w:rsidRDefault="0064443C" w:rsidP="0064443C">
      <w:pPr>
        <w:rPr>
          <w:color w:val="333333"/>
          <w:sz w:val="20"/>
          <w:szCs w:val="18"/>
          <w:lang w:val="nb-NO"/>
        </w:rPr>
      </w:pPr>
    </w:p>
    <w:p w14:paraId="1DA0FDE5" w14:textId="77777777" w:rsidR="0064443C" w:rsidRPr="00CF342B" w:rsidRDefault="0064443C" w:rsidP="0064443C">
      <w:pPr>
        <w:rPr>
          <w:color w:val="333333"/>
          <w:sz w:val="20"/>
          <w:szCs w:val="18"/>
          <w:lang w:val="nb-NO"/>
        </w:rPr>
      </w:pPr>
    </w:p>
    <w:p w14:paraId="443903FF" w14:textId="77777777" w:rsidR="0064443C" w:rsidRPr="00CF342B" w:rsidRDefault="0064443C" w:rsidP="0064443C">
      <w:pPr>
        <w:rPr>
          <w:color w:val="333333"/>
          <w:sz w:val="20"/>
          <w:szCs w:val="18"/>
          <w:lang w:val="nb-NO"/>
        </w:rPr>
      </w:pPr>
    </w:p>
    <w:p w14:paraId="5A5B2441" w14:textId="77777777" w:rsidR="0064443C" w:rsidRPr="00CF342B" w:rsidRDefault="0064443C" w:rsidP="0064443C">
      <w:pPr>
        <w:jc w:val="center"/>
        <w:rPr>
          <w:b/>
          <w:color w:val="333333"/>
          <w:sz w:val="20"/>
          <w:szCs w:val="18"/>
          <w:lang w:val="nb-NO"/>
        </w:rPr>
      </w:pPr>
      <w:r w:rsidRPr="00CF342B">
        <w:rPr>
          <w:b/>
          <w:color w:val="333333"/>
          <w:sz w:val="20"/>
          <w:szCs w:val="18"/>
          <w:lang w:val="nb-NO"/>
        </w:rPr>
        <w:t>Charlotte N. Grimstad</w:t>
      </w:r>
    </w:p>
    <w:p w14:paraId="758AAA8D" w14:textId="77777777" w:rsidR="0064443C" w:rsidRPr="000C7524" w:rsidRDefault="0064443C" w:rsidP="0064443C">
      <w:pPr>
        <w:jc w:val="center"/>
        <w:rPr>
          <w:color w:val="333333"/>
          <w:sz w:val="20"/>
          <w:szCs w:val="18"/>
          <w:lang w:val="nb-NO"/>
        </w:rPr>
      </w:pPr>
      <w:r w:rsidRPr="000C7524">
        <w:rPr>
          <w:color w:val="333333"/>
          <w:sz w:val="20"/>
          <w:szCs w:val="18"/>
          <w:lang w:val="nb-NO"/>
        </w:rPr>
        <w:t xml:space="preserve">Daglig leder og </w:t>
      </w:r>
      <w:proofErr w:type="spellStart"/>
      <w:r w:rsidRPr="000C7524">
        <w:rPr>
          <w:color w:val="333333"/>
          <w:sz w:val="20"/>
          <w:szCs w:val="18"/>
          <w:lang w:val="nb-NO"/>
        </w:rPr>
        <w:t>styreleiar</w:t>
      </w:r>
      <w:proofErr w:type="spellEnd"/>
      <w:r w:rsidRPr="000C7524">
        <w:rPr>
          <w:color w:val="333333"/>
          <w:sz w:val="20"/>
          <w:szCs w:val="18"/>
          <w:lang w:val="nb-NO"/>
        </w:rPr>
        <w:t xml:space="preserve"> i</w:t>
      </w:r>
    </w:p>
    <w:p w14:paraId="63BDD45D" w14:textId="77777777" w:rsidR="0064443C" w:rsidRPr="000C7524" w:rsidRDefault="00CF342B" w:rsidP="0064443C">
      <w:pPr>
        <w:jc w:val="center"/>
        <w:rPr>
          <w:color w:val="333333"/>
          <w:sz w:val="20"/>
          <w:szCs w:val="18"/>
          <w:lang w:val="nb-NO"/>
        </w:rPr>
      </w:pPr>
      <w:r>
        <w:rPr>
          <w:color w:val="333333"/>
          <w:sz w:val="20"/>
          <w:szCs w:val="18"/>
          <w:lang w:val="nb-NO"/>
        </w:rPr>
        <w:t>Barnas Barnehage Kløvheim</w:t>
      </w:r>
    </w:p>
    <w:p w14:paraId="0488D86B" w14:textId="77777777" w:rsidR="000C7524" w:rsidRDefault="000C7524" w:rsidP="000C7524">
      <w:pPr>
        <w:spacing w:before="5"/>
        <w:rPr>
          <w:rFonts w:ascii="Helvetica" w:hAnsi="Helvetica"/>
          <w:lang w:val="nb-NO"/>
        </w:rPr>
      </w:pPr>
    </w:p>
    <w:p w14:paraId="10E3322D" w14:textId="77777777" w:rsidR="000C7524" w:rsidRPr="00310EFE" w:rsidRDefault="000C7524" w:rsidP="000C7524">
      <w:pPr>
        <w:pStyle w:val="Overskrift1"/>
        <w:tabs>
          <w:tab w:val="left" w:pos="818"/>
        </w:tabs>
        <w:rPr>
          <w:rFonts w:ascii="Helvetica" w:hAnsi="Helvetica"/>
          <w:sz w:val="22"/>
          <w:szCs w:val="22"/>
          <w:lang w:val="nb-NO"/>
        </w:rPr>
      </w:pPr>
    </w:p>
    <w:p w14:paraId="7708AFC0" w14:textId="77777777" w:rsidR="000C7524" w:rsidRPr="00A3698D" w:rsidRDefault="000C7524" w:rsidP="000C7524">
      <w:pPr>
        <w:spacing w:before="4" w:line="244" w:lineRule="auto"/>
        <w:rPr>
          <w:rFonts w:ascii="Helvetica" w:hAnsi="Helvetica"/>
          <w:i/>
          <w:color w:val="FF0000"/>
          <w:lang w:val="nb-NO"/>
        </w:rPr>
      </w:pPr>
    </w:p>
    <w:p w14:paraId="234B5CED" w14:textId="77777777" w:rsidR="00C77603" w:rsidRDefault="00C77603"/>
    <w:sectPr w:rsidR="00C776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458F0" w14:textId="77777777" w:rsidR="001744CC" w:rsidRDefault="001744CC" w:rsidP="00513F26">
      <w:r>
        <w:separator/>
      </w:r>
    </w:p>
  </w:endnote>
  <w:endnote w:type="continuationSeparator" w:id="0">
    <w:p w14:paraId="17D09259" w14:textId="77777777" w:rsidR="001744CC" w:rsidRDefault="001744CC" w:rsidP="005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3F1A" w14:textId="77777777" w:rsidR="00513F26" w:rsidRDefault="00CF342B" w:rsidP="00892F81">
    <w:pPr>
      <w:pStyle w:val="Botntekst"/>
      <w:rPr>
        <w:lang w:val="nb-NO"/>
      </w:rPr>
    </w:pPr>
    <w:r>
      <w:rPr>
        <w:lang w:val="nb-NO"/>
      </w:rPr>
      <w:t>Barnas Barnehage Kløvheim</w:t>
    </w:r>
    <w:r w:rsidR="00892F81">
      <w:rPr>
        <w:lang w:val="nb-NO"/>
      </w:rPr>
      <w:t xml:space="preserve"> </w:t>
    </w:r>
    <w:r w:rsidR="00513F26">
      <w:rPr>
        <w:lang w:val="nb-NO"/>
      </w:rPr>
      <w:tab/>
    </w:r>
    <w:r w:rsidR="00513F26">
      <w:rPr>
        <w:lang w:val="nb-NO"/>
      </w:rPr>
      <w:tab/>
    </w:r>
  </w:p>
  <w:p w14:paraId="41E078C6" w14:textId="77777777" w:rsidR="00CF535C" w:rsidRDefault="00CF535C" w:rsidP="00892F81">
    <w:pPr>
      <w:pStyle w:val="Botntekst"/>
      <w:rPr>
        <w:lang w:val="nb-NO"/>
      </w:rPr>
    </w:pPr>
    <w:proofErr w:type="spellStart"/>
    <w:r>
      <w:rPr>
        <w:lang w:val="nb-NO"/>
      </w:rPr>
      <w:t>Mykingvegen</w:t>
    </w:r>
    <w:proofErr w:type="spellEnd"/>
    <w:r>
      <w:rPr>
        <w:lang w:val="nb-NO"/>
      </w:rPr>
      <w:t xml:space="preserve"> 642</w:t>
    </w:r>
  </w:p>
  <w:p w14:paraId="5B8623D6" w14:textId="77777777" w:rsidR="00892F81" w:rsidRDefault="00CF535C" w:rsidP="00892F81">
    <w:pPr>
      <w:pStyle w:val="Botntekst"/>
      <w:rPr>
        <w:lang w:val="nb-NO"/>
      </w:rPr>
    </w:pPr>
    <w:r>
      <w:rPr>
        <w:lang w:val="nb-NO"/>
      </w:rPr>
      <w:t>5913 Eikangervåg</w:t>
    </w:r>
    <w:r w:rsidR="00513F26">
      <w:rPr>
        <w:lang w:val="nb-NO"/>
      </w:rPr>
      <w:tab/>
    </w:r>
    <w:r w:rsidR="00513F26">
      <w:rPr>
        <w:lang w:val="nb-NO"/>
      </w:rPr>
      <w:tab/>
    </w:r>
  </w:p>
  <w:p w14:paraId="4419B5C3" w14:textId="77777777" w:rsidR="00513F26" w:rsidRPr="0064443C" w:rsidRDefault="00CF535C" w:rsidP="00892F81">
    <w:pPr>
      <w:pStyle w:val="Botntekst"/>
      <w:rPr>
        <w:lang w:val="en-US"/>
      </w:rPr>
    </w:pPr>
    <w:proofErr w:type="spellStart"/>
    <w:r>
      <w:rPr>
        <w:lang w:val="en-US"/>
      </w:rPr>
      <w:t>Tlf</w:t>
    </w:r>
    <w:proofErr w:type="spellEnd"/>
    <w:r>
      <w:rPr>
        <w:lang w:val="en-US"/>
      </w:rPr>
      <w:t xml:space="preserve"> 56364042</w:t>
    </w:r>
    <w:r w:rsidR="00513F26" w:rsidRPr="0064443C">
      <w:rPr>
        <w:lang w:val="en-US"/>
      </w:rPr>
      <w:tab/>
    </w:r>
    <w:r w:rsidR="00513F26" w:rsidRPr="0064443C">
      <w:rPr>
        <w:lang w:val="en-US"/>
      </w:rPr>
      <w:tab/>
    </w:r>
  </w:p>
  <w:p w14:paraId="295EDEB2" w14:textId="77777777" w:rsidR="00513F26" w:rsidRPr="00892F81" w:rsidRDefault="002828C0" w:rsidP="00892F81">
    <w:pPr>
      <w:pStyle w:val="Botntekst"/>
      <w:rPr>
        <w:lang w:val="en-US"/>
      </w:rPr>
    </w:pPr>
    <w:hyperlink r:id="rId1" w:history="1">
      <w:r w:rsidR="00A51AE8" w:rsidRPr="001B48D5">
        <w:rPr>
          <w:rStyle w:val="Hyperkopling"/>
          <w:lang w:val="en-US"/>
        </w:rPr>
        <w:t>dagligleder.hundvin@barnehage.no</w:t>
      </w:r>
    </w:hyperlink>
    <w:r w:rsidR="00A51AE8">
      <w:rPr>
        <w:lang w:val="en-US"/>
      </w:rPr>
      <w:t xml:space="preserve"> </w:t>
    </w:r>
    <w:r w:rsidR="00513F26" w:rsidRPr="00892F81">
      <w:rPr>
        <w:lang w:val="en-US"/>
      </w:rPr>
      <w:tab/>
    </w:r>
    <w:r w:rsidR="00513F26" w:rsidRPr="00892F81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B376" w14:textId="77777777" w:rsidR="001744CC" w:rsidRDefault="001744CC" w:rsidP="00513F26">
      <w:r>
        <w:separator/>
      </w:r>
    </w:p>
  </w:footnote>
  <w:footnote w:type="continuationSeparator" w:id="0">
    <w:p w14:paraId="540D331D" w14:textId="77777777" w:rsidR="001744CC" w:rsidRDefault="001744CC" w:rsidP="0051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D8E2" w14:textId="77777777" w:rsidR="00513F26" w:rsidRDefault="00CF342B" w:rsidP="00892F81">
    <w:pPr>
      <w:pStyle w:val="Topptekst"/>
      <w:jc w:val="right"/>
    </w:pPr>
    <w:r>
      <w:rPr>
        <w:rStyle w:val="Overskrift1Teikn"/>
        <w:b/>
        <w:color w:val="auto"/>
        <w:sz w:val="40"/>
      </w:rPr>
      <w:t>Barnas Barnehage Kløvheim</w:t>
    </w:r>
    <w:r w:rsidR="00513F26" w:rsidRPr="00892F81">
      <w:tab/>
    </w:r>
    <w:r w:rsidR="00513F26">
      <w:tab/>
    </w:r>
    <w:r w:rsidR="00892F81">
      <w:rPr>
        <w:noProof/>
        <w:lang w:val="nb-NO"/>
      </w:rPr>
      <w:drawing>
        <wp:inline distT="0" distB="0" distL="0" distR="0" wp14:anchorId="3FA35BCE" wp14:editId="7905CD11">
          <wp:extent cx="1171911" cy="626110"/>
          <wp:effectExtent l="0" t="0" r="9525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63256-dibujos-animados-en-color-en-tren-los-ni-os-de-onda-de-un-tre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47" cy="656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23A22" w14:textId="77777777" w:rsidR="00513F26" w:rsidRDefault="00513F26" w:rsidP="00892F81">
    <w:pPr>
      <w:pStyle w:val="Topptekst"/>
      <w:jc w:val="right"/>
    </w:pPr>
    <w:r w:rsidRPr="00513F26">
      <w:rPr>
        <w:color w:val="FF0000"/>
      </w:rPr>
      <w:t>T</w:t>
    </w:r>
    <w:r>
      <w:t xml:space="preserve">ryggleik </w:t>
    </w:r>
    <w:r w:rsidRPr="00513F26">
      <w:rPr>
        <w:color w:val="FF0000"/>
      </w:rPr>
      <w:t>O</w:t>
    </w:r>
    <w:r>
      <w:t xml:space="preserve">msorg </w:t>
    </w:r>
    <w:r w:rsidRPr="00513F26">
      <w:rPr>
        <w:color w:val="FF0000"/>
      </w:rPr>
      <w:t>G</w:t>
    </w:r>
    <w:r>
      <w:t>lede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69"/>
    <w:multiLevelType w:val="hybridMultilevel"/>
    <w:tmpl w:val="348AEBBA"/>
    <w:lvl w:ilvl="0" w:tplc="B4BAF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4F94"/>
    <w:multiLevelType w:val="hybridMultilevel"/>
    <w:tmpl w:val="3A460E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4D2"/>
    <w:multiLevelType w:val="hybridMultilevel"/>
    <w:tmpl w:val="F1C01AF4"/>
    <w:lvl w:ilvl="0" w:tplc="22E6414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042E6F"/>
    <w:multiLevelType w:val="hybridMultilevel"/>
    <w:tmpl w:val="CF267102"/>
    <w:lvl w:ilvl="0" w:tplc="8264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73C66"/>
    <w:multiLevelType w:val="hybridMultilevel"/>
    <w:tmpl w:val="F39C2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BF8"/>
    <w:multiLevelType w:val="hybridMultilevel"/>
    <w:tmpl w:val="A642A7D0"/>
    <w:lvl w:ilvl="0" w:tplc="7D6A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3627"/>
    <w:multiLevelType w:val="hybridMultilevel"/>
    <w:tmpl w:val="41108F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531"/>
    <w:multiLevelType w:val="hybridMultilevel"/>
    <w:tmpl w:val="C16E0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677FB"/>
    <w:multiLevelType w:val="hybridMultilevel"/>
    <w:tmpl w:val="245058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8F0154"/>
    <w:multiLevelType w:val="hybridMultilevel"/>
    <w:tmpl w:val="E1F2C2B8"/>
    <w:lvl w:ilvl="0" w:tplc="1E52A0F2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D55213F"/>
    <w:multiLevelType w:val="hybridMultilevel"/>
    <w:tmpl w:val="3D484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C56FD"/>
    <w:multiLevelType w:val="hybridMultilevel"/>
    <w:tmpl w:val="C1D6D80E"/>
    <w:lvl w:ilvl="0" w:tplc="3B628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C62AD"/>
    <w:multiLevelType w:val="hybridMultilevel"/>
    <w:tmpl w:val="8A9E52C0"/>
    <w:lvl w:ilvl="0" w:tplc="EBBE839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036"/>
    <w:multiLevelType w:val="hybridMultilevel"/>
    <w:tmpl w:val="12627BD0"/>
    <w:lvl w:ilvl="0" w:tplc="2E06FF9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F1498"/>
    <w:multiLevelType w:val="hybridMultilevel"/>
    <w:tmpl w:val="06B24BB2"/>
    <w:lvl w:ilvl="0" w:tplc="D8B0820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736561C"/>
    <w:multiLevelType w:val="hybridMultilevel"/>
    <w:tmpl w:val="FF620C9C"/>
    <w:lvl w:ilvl="0" w:tplc="021C4B24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3F0D18"/>
    <w:multiLevelType w:val="hybridMultilevel"/>
    <w:tmpl w:val="217AC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2842"/>
    <w:multiLevelType w:val="hybridMultilevel"/>
    <w:tmpl w:val="A23E8BE0"/>
    <w:lvl w:ilvl="0" w:tplc="9826579C">
      <w:start w:val="1"/>
      <w:numFmt w:val="lowerLetter"/>
      <w:lvlText w:val="%1)"/>
      <w:lvlJc w:val="left"/>
      <w:pPr>
        <w:ind w:left="1777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497" w:hanging="360"/>
      </w:pPr>
    </w:lvl>
    <w:lvl w:ilvl="2" w:tplc="0414001B" w:tentative="1">
      <w:start w:val="1"/>
      <w:numFmt w:val="lowerRoman"/>
      <w:lvlText w:val="%3."/>
      <w:lvlJc w:val="right"/>
      <w:pPr>
        <w:ind w:left="3217" w:hanging="180"/>
      </w:pPr>
    </w:lvl>
    <w:lvl w:ilvl="3" w:tplc="0414000F" w:tentative="1">
      <w:start w:val="1"/>
      <w:numFmt w:val="decimal"/>
      <w:lvlText w:val="%4."/>
      <w:lvlJc w:val="left"/>
      <w:pPr>
        <w:ind w:left="3937" w:hanging="360"/>
      </w:pPr>
    </w:lvl>
    <w:lvl w:ilvl="4" w:tplc="04140019" w:tentative="1">
      <w:start w:val="1"/>
      <w:numFmt w:val="lowerLetter"/>
      <w:lvlText w:val="%5."/>
      <w:lvlJc w:val="left"/>
      <w:pPr>
        <w:ind w:left="4657" w:hanging="360"/>
      </w:pPr>
    </w:lvl>
    <w:lvl w:ilvl="5" w:tplc="0414001B" w:tentative="1">
      <w:start w:val="1"/>
      <w:numFmt w:val="lowerRoman"/>
      <w:lvlText w:val="%6."/>
      <w:lvlJc w:val="right"/>
      <w:pPr>
        <w:ind w:left="5377" w:hanging="180"/>
      </w:pPr>
    </w:lvl>
    <w:lvl w:ilvl="6" w:tplc="0414000F" w:tentative="1">
      <w:start w:val="1"/>
      <w:numFmt w:val="decimal"/>
      <w:lvlText w:val="%7."/>
      <w:lvlJc w:val="left"/>
      <w:pPr>
        <w:ind w:left="6097" w:hanging="360"/>
      </w:pPr>
    </w:lvl>
    <w:lvl w:ilvl="7" w:tplc="04140019" w:tentative="1">
      <w:start w:val="1"/>
      <w:numFmt w:val="lowerLetter"/>
      <w:lvlText w:val="%8."/>
      <w:lvlJc w:val="left"/>
      <w:pPr>
        <w:ind w:left="6817" w:hanging="360"/>
      </w:pPr>
    </w:lvl>
    <w:lvl w:ilvl="8" w:tplc="041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77B35EDA"/>
    <w:multiLevelType w:val="hybridMultilevel"/>
    <w:tmpl w:val="3F02A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7266"/>
    <w:multiLevelType w:val="hybridMultilevel"/>
    <w:tmpl w:val="F6EECA22"/>
    <w:lvl w:ilvl="0" w:tplc="04140017">
      <w:start w:val="1"/>
      <w:numFmt w:val="lowerLetter"/>
      <w:lvlText w:val="%1)"/>
      <w:lvlJc w:val="left"/>
      <w:pPr>
        <w:ind w:left="1777" w:hanging="360"/>
      </w:pPr>
    </w:lvl>
    <w:lvl w:ilvl="1" w:tplc="04140019" w:tentative="1">
      <w:start w:val="1"/>
      <w:numFmt w:val="lowerLetter"/>
      <w:lvlText w:val="%2."/>
      <w:lvlJc w:val="left"/>
      <w:pPr>
        <w:ind w:left="2497" w:hanging="360"/>
      </w:pPr>
    </w:lvl>
    <w:lvl w:ilvl="2" w:tplc="0414001B" w:tentative="1">
      <w:start w:val="1"/>
      <w:numFmt w:val="lowerRoman"/>
      <w:lvlText w:val="%3."/>
      <w:lvlJc w:val="right"/>
      <w:pPr>
        <w:ind w:left="3217" w:hanging="180"/>
      </w:pPr>
    </w:lvl>
    <w:lvl w:ilvl="3" w:tplc="0414000F" w:tentative="1">
      <w:start w:val="1"/>
      <w:numFmt w:val="decimal"/>
      <w:lvlText w:val="%4."/>
      <w:lvlJc w:val="left"/>
      <w:pPr>
        <w:ind w:left="3937" w:hanging="360"/>
      </w:pPr>
    </w:lvl>
    <w:lvl w:ilvl="4" w:tplc="04140019" w:tentative="1">
      <w:start w:val="1"/>
      <w:numFmt w:val="lowerLetter"/>
      <w:lvlText w:val="%5."/>
      <w:lvlJc w:val="left"/>
      <w:pPr>
        <w:ind w:left="4657" w:hanging="360"/>
      </w:pPr>
    </w:lvl>
    <w:lvl w:ilvl="5" w:tplc="0414001B" w:tentative="1">
      <w:start w:val="1"/>
      <w:numFmt w:val="lowerRoman"/>
      <w:lvlText w:val="%6."/>
      <w:lvlJc w:val="right"/>
      <w:pPr>
        <w:ind w:left="5377" w:hanging="180"/>
      </w:pPr>
    </w:lvl>
    <w:lvl w:ilvl="6" w:tplc="0414000F" w:tentative="1">
      <w:start w:val="1"/>
      <w:numFmt w:val="decimal"/>
      <w:lvlText w:val="%7."/>
      <w:lvlJc w:val="left"/>
      <w:pPr>
        <w:ind w:left="6097" w:hanging="360"/>
      </w:pPr>
    </w:lvl>
    <w:lvl w:ilvl="7" w:tplc="04140019" w:tentative="1">
      <w:start w:val="1"/>
      <w:numFmt w:val="lowerLetter"/>
      <w:lvlText w:val="%8."/>
      <w:lvlJc w:val="left"/>
      <w:pPr>
        <w:ind w:left="6817" w:hanging="360"/>
      </w:pPr>
    </w:lvl>
    <w:lvl w:ilvl="8" w:tplc="0414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2"/>
  </w:num>
  <w:num w:numId="14">
    <w:abstractNumId w:val="10"/>
  </w:num>
  <w:num w:numId="15">
    <w:abstractNumId w:val="18"/>
  </w:num>
  <w:num w:numId="16">
    <w:abstractNumId w:val="2"/>
  </w:num>
  <w:num w:numId="17">
    <w:abstractNumId w:val="19"/>
  </w:num>
  <w:num w:numId="18">
    <w:abstractNumId w:val="1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26"/>
    <w:rsid w:val="00005769"/>
    <w:rsid w:val="0002347A"/>
    <w:rsid w:val="000252F3"/>
    <w:rsid w:val="00042658"/>
    <w:rsid w:val="00055FE2"/>
    <w:rsid w:val="00062535"/>
    <w:rsid w:val="00065262"/>
    <w:rsid w:val="00076676"/>
    <w:rsid w:val="00076C44"/>
    <w:rsid w:val="00080A6B"/>
    <w:rsid w:val="00081CC1"/>
    <w:rsid w:val="00082F79"/>
    <w:rsid w:val="00090990"/>
    <w:rsid w:val="00094F36"/>
    <w:rsid w:val="00097385"/>
    <w:rsid w:val="000B1FAE"/>
    <w:rsid w:val="000B212D"/>
    <w:rsid w:val="000B3A9A"/>
    <w:rsid w:val="000B4374"/>
    <w:rsid w:val="000B6C45"/>
    <w:rsid w:val="000C077E"/>
    <w:rsid w:val="000C3336"/>
    <w:rsid w:val="000C44EA"/>
    <w:rsid w:val="000C6556"/>
    <w:rsid w:val="000C7524"/>
    <w:rsid w:val="000D09EE"/>
    <w:rsid w:val="000D1C12"/>
    <w:rsid w:val="000D7D21"/>
    <w:rsid w:val="000E66AC"/>
    <w:rsid w:val="001043DF"/>
    <w:rsid w:val="00110BA5"/>
    <w:rsid w:val="001116E2"/>
    <w:rsid w:val="001128BF"/>
    <w:rsid w:val="00114EDA"/>
    <w:rsid w:val="00131808"/>
    <w:rsid w:val="00137956"/>
    <w:rsid w:val="00170539"/>
    <w:rsid w:val="00171541"/>
    <w:rsid w:val="00172C9F"/>
    <w:rsid w:val="00172DE3"/>
    <w:rsid w:val="001744CC"/>
    <w:rsid w:val="00177B7D"/>
    <w:rsid w:val="00177BF1"/>
    <w:rsid w:val="00177D61"/>
    <w:rsid w:val="001856A7"/>
    <w:rsid w:val="001A049F"/>
    <w:rsid w:val="001B4D2D"/>
    <w:rsid w:val="001B5079"/>
    <w:rsid w:val="001B7485"/>
    <w:rsid w:val="001C1B60"/>
    <w:rsid w:val="001C2118"/>
    <w:rsid w:val="001C4670"/>
    <w:rsid w:val="001D10A7"/>
    <w:rsid w:val="001D263C"/>
    <w:rsid w:val="001E0E03"/>
    <w:rsid w:val="001E1720"/>
    <w:rsid w:val="001F48DD"/>
    <w:rsid w:val="001F5414"/>
    <w:rsid w:val="0020011C"/>
    <w:rsid w:val="00204CB4"/>
    <w:rsid w:val="00204D1D"/>
    <w:rsid w:val="00210892"/>
    <w:rsid w:val="00222A22"/>
    <w:rsid w:val="00226DB1"/>
    <w:rsid w:val="00235F86"/>
    <w:rsid w:val="0024262F"/>
    <w:rsid w:val="00242EC9"/>
    <w:rsid w:val="00247ADD"/>
    <w:rsid w:val="00250DBB"/>
    <w:rsid w:val="0025131C"/>
    <w:rsid w:val="00253893"/>
    <w:rsid w:val="00254E1A"/>
    <w:rsid w:val="00266A37"/>
    <w:rsid w:val="002828C0"/>
    <w:rsid w:val="00284D23"/>
    <w:rsid w:val="0028655D"/>
    <w:rsid w:val="00287B34"/>
    <w:rsid w:val="0029032E"/>
    <w:rsid w:val="00290EE6"/>
    <w:rsid w:val="002A4130"/>
    <w:rsid w:val="002C35FA"/>
    <w:rsid w:val="002E4867"/>
    <w:rsid w:val="002F1B84"/>
    <w:rsid w:val="002F35C6"/>
    <w:rsid w:val="002F393C"/>
    <w:rsid w:val="00302291"/>
    <w:rsid w:val="00302F97"/>
    <w:rsid w:val="003052C2"/>
    <w:rsid w:val="00305859"/>
    <w:rsid w:val="00305A73"/>
    <w:rsid w:val="00306798"/>
    <w:rsid w:val="0032023F"/>
    <w:rsid w:val="0032686C"/>
    <w:rsid w:val="003304A2"/>
    <w:rsid w:val="0033279F"/>
    <w:rsid w:val="00337623"/>
    <w:rsid w:val="0034278E"/>
    <w:rsid w:val="0035396F"/>
    <w:rsid w:val="003554A2"/>
    <w:rsid w:val="003569B4"/>
    <w:rsid w:val="003633AE"/>
    <w:rsid w:val="003656C9"/>
    <w:rsid w:val="00370762"/>
    <w:rsid w:val="00373AC1"/>
    <w:rsid w:val="0037557C"/>
    <w:rsid w:val="00383082"/>
    <w:rsid w:val="003878D8"/>
    <w:rsid w:val="00396992"/>
    <w:rsid w:val="003A3A63"/>
    <w:rsid w:val="003B166D"/>
    <w:rsid w:val="003C3072"/>
    <w:rsid w:val="003C584C"/>
    <w:rsid w:val="003C646A"/>
    <w:rsid w:val="003C7385"/>
    <w:rsid w:val="003D3A66"/>
    <w:rsid w:val="003D4575"/>
    <w:rsid w:val="003D781E"/>
    <w:rsid w:val="003E32F4"/>
    <w:rsid w:val="003E4143"/>
    <w:rsid w:val="0040194A"/>
    <w:rsid w:val="00420EF8"/>
    <w:rsid w:val="00422BDE"/>
    <w:rsid w:val="00447263"/>
    <w:rsid w:val="00455658"/>
    <w:rsid w:val="00457916"/>
    <w:rsid w:val="00465DDD"/>
    <w:rsid w:val="00481A96"/>
    <w:rsid w:val="004829DB"/>
    <w:rsid w:val="00485416"/>
    <w:rsid w:val="004859EE"/>
    <w:rsid w:val="0048616D"/>
    <w:rsid w:val="00493304"/>
    <w:rsid w:val="00494015"/>
    <w:rsid w:val="00495D00"/>
    <w:rsid w:val="00496C81"/>
    <w:rsid w:val="004A5963"/>
    <w:rsid w:val="004B0DAA"/>
    <w:rsid w:val="004C7F3F"/>
    <w:rsid w:val="004D3056"/>
    <w:rsid w:val="004D76B2"/>
    <w:rsid w:val="004F0BB3"/>
    <w:rsid w:val="004F1D71"/>
    <w:rsid w:val="00513F26"/>
    <w:rsid w:val="0051549B"/>
    <w:rsid w:val="00524252"/>
    <w:rsid w:val="00524BDA"/>
    <w:rsid w:val="005400B6"/>
    <w:rsid w:val="00540EAE"/>
    <w:rsid w:val="00551DAB"/>
    <w:rsid w:val="005601AC"/>
    <w:rsid w:val="00562A38"/>
    <w:rsid w:val="0057017C"/>
    <w:rsid w:val="00573782"/>
    <w:rsid w:val="0057456E"/>
    <w:rsid w:val="00577AAA"/>
    <w:rsid w:val="0059569E"/>
    <w:rsid w:val="00597EDE"/>
    <w:rsid w:val="005A4D09"/>
    <w:rsid w:val="005A60C3"/>
    <w:rsid w:val="005B2A2B"/>
    <w:rsid w:val="005B587F"/>
    <w:rsid w:val="005B6B9D"/>
    <w:rsid w:val="005C3DA1"/>
    <w:rsid w:val="005D21CC"/>
    <w:rsid w:val="005D331A"/>
    <w:rsid w:val="005E2356"/>
    <w:rsid w:val="005E6166"/>
    <w:rsid w:val="005F00AD"/>
    <w:rsid w:val="005F0C49"/>
    <w:rsid w:val="005F4826"/>
    <w:rsid w:val="005F64F4"/>
    <w:rsid w:val="00602EFE"/>
    <w:rsid w:val="00602F1D"/>
    <w:rsid w:val="00603265"/>
    <w:rsid w:val="00606098"/>
    <w:rsid w:val="006166E3"/>
    <w:rsid w:val="00617AB3"/>
    <w:rsid w:val="006216C3"/>
    <w:rsid w:val="00621DB6"/>
    <w:rsid w:val="0063332D"/>
    <w:rsid w:val="00634C9E"/>
    <w:rsid w:val="0064443C"/>
    <w:rsid w:val="006454BF"/>
    <w:rsid w:val="00650EDD"/>
    <w:rsid w:val="00661563"/>
    <w:rsid w:val="006635A4"/>
    <w:rsid w:val="00665C06"/>
    <w:rsid w:val="00674F29"/>
    <w:rsid w:val="0067784C"/>
    <w:rsid w:val="00680E6C"/>
    <w:rsid w:val="00684AF3"/>
    <w:rsid w:val="00691052"/>
    <w:rsid w:val="006A4875"/>
    <w:rsid w:val="006C3BD5"/>
    <w:rsid w:val="006C65F9"/>
    <w:rsid w:val="006C67F7"/>
    <w:rsid w:val="006C7714"/>
    <w:rsid w:val="006C7AA1"/>
    <w:rsid w:val="006D1595"/>
    <w:rsid w:val="006D7F13"/>
    <w:rsid w:val="006E02A8"/>
    <w:rsid w:val="006E385A"/>
    <w:rsid w:val="006E4BB1"/>
    <w:rsid w:val="006F072A"/>
    <w:rsid w:val="006F0D89"/>
    <w:rsid w:val="00700760"/>
    <w:rsid w:val="00706F64"/>
    <w:rsid w:val="00710894"/>
    <w:rsid w:val="00711D93"/>
    <w:rsid w:val="00712E67"/>
    <w:rsid w:val="00725242"/>
    <w:rsid w:val="007257BE"/>
    <w:rsid w:val="00734491"/>
    <w:rsid w:val="0073648F"/>
    <w:rsid w:val="00744D02"/>
    <w:rsid w:val="00746A78"/>
    <w:rsid w:val="00755BBB"/>
    <w:rsid w:val="00763BE1"/>
    <w:rsid w:val="00766700"/>
    <w:rsid w:val="00783EE7"/>
    <w:rsid w:val="007A65EB"/>
    <w:rsid w:val="007B3D37"/>
    <w:rsid w:val="007B667E"/>
    <w:rsid w:val="007C4509"/>
    <w:rsid w:val="007C4543"/>
    <w:rsid w:val="007E13EF"/>
    <w:rsid w:val="007F0D19"/>
    <w:rsid w:val="007F308F"/>
    <w:rsid w:val="00803435"/>
    <w:rsid w:val="008242EA"/>
    <w:rsid w:val="008245A2"/>
    <w:rsid w:val="00827286"/>
    <w:rsid w:val="008306AE"/>
    <w:rsid w:val="00834029"/>
    <w:rsid w:val="00834C0D"/>
    <w:rsid w:val="00834F1A"/>
    <w:rsid w:val="00840565"/>
    <w:rsid w:val="00842D38"/>
    <w:rsid w:val="008465C0"/>
    <w:rsid w:val="008527A6"/>
    <w:rsid w:val="008529DD"/>
    <w:rsid w:val="0086542D"/>
    <w:rsid w:val="008702CA"/>
    <w:rsid w:val="0087411D"/>
    <w:rsid w:val="00877EFC"/>
    <w:rsid w:val="00880FF7"/>
    <w:rsid w:val="00892F81"/>
    <w:rsid w:val="008B1C89"/>
    <w:rsid w:val="008B6B82"/>
    <w:rsid w:val="008C77C2"/>
    <w:rsid w:val="008D13B2"/>
    <w:rsid w:val="008D1B4F"/>
    <w:rsid w:val="008D3B84"/>
    <w:rsid w:val="008D3C32"/>
    <w:rsid w:val="008D608D"/>
    <w:rsid w:val="00900037"/>
    <w:rsid w:val="009015B2"/>
    <w:rsid w:val="00902C8D"/>
    <w:rsid w:val="00904B6C"/>
    <w:rsid w:val="00910552"/>
    <w:rsid w:val="0091193E"/>
    <w:rsid w:val="00915F2B"/>
    <w:rsid w:val="00932799"/>
    <w:rsid w:val="00932F5A"/>
    <w:rsid w:val="009416B5"/>
    <w:rsid w:val="00952F14"/>
    <w:rsid w:val="00955D3A"/>
    <w:rsid w:val="00962133"/>
    <w:rsid w:val="00970B62"/>
    <w:rsid w:val="00977BCB"/>
    <w:rsid w:val="00983147"/>
    <w:rsid w:val="009835A7"/>
    <w:rsid w:val="009906E5"/>
    <w:rsid w:val="009A0E3E"/>
    <w:rsid w:val="009A61A0"/>
    <w:rsid w:val="009A7C76"/>
    <w:rsid w:val="009B0C2F"/>
    <w:rsid w:val="009D2DE1"/>
    <w:rsid w:val="009E02B1"/>
    <w:rsid w:val="009E1DA2"/>
    <w:rsid w:val="009E41F7"/>
    <w:rsid w:val="009E49DE"/>
    <w:rsid w:val="009E6FDA"/>
    <w:rsid w:val="009F1FBF"/>
    <w:rsid w:val="00A1538D"/>
    <w:rsid w:val="00A21D13"/>
    <w:rsid w:val="00A35CB5"/>
    <w:rsid w:val="00A36CD0"/>
    <w:rsid w:val="00A36E44"/>
    <w:rsid w:val="00A414F4"/>
    <w:rsid w:val="00A471A7"/>
    <w:rsid w:val="00A47EAA"/>
    <w:rsid w:val="00A51AE8"/>
    <w:rsid w:val="00A522DD"/>
    <w:rsid w:val="00A623D6"/>
    <w:rsid w:val="00A64DAA"/>
    <w:rsid w:val="00A660BA"/>
    <w:rsid w:val="00A767E1"/>
    <w:rsid w:val="00A80C03"/>
    <w:rsid w:val="00A85A14"/>
    <w:rsid w:val="00A861D5"/>
    <w:rsid w:val="00A868AB"/>
    <w:rsid w:val="00A8766F"/>
    <w:rsid w:val="00AA28F2"/>
    <w:rsid w:val="00AA39B1"/>
    <w:rsid w:val="00AA59FC"/>
    <w:rsid w:val="00AA6F1C"/>
    <w:rsid w:val="00AA7D56"/>
    <w:rsid w:val="00AB4AB4"/>
    <w:rsid w:val="00AC09AA"/>
    <w:rsid w:val="00AC3283"/>
    <w:rsid w:val="00AC40EE"/>
    <w:rsid w:val="00AC65C2"/>
    <w:rsid w:val="00AC685A"/>
    <w:rsid w:val="00AE27AE"/>
    <w:rsid w:val="00AE56BE"/>
    <w:rsid w:val="00AF6E01"/>
    <w:rsid w:val="00B024BF"/>
    <w:rsid w:val="00B02EBC"/>
    <w:rsid w:val="00B159C9"/>
    <w:rsid w:val="00B17ACA"/>
    <w:rsid w:val="00B2616D"/>
    <w:rsid w:val="00B36D41"/>
    <w:rsid w:val="00B42EAD"/>
    <w:rsid w:val="00B520B5"/>
    <w:rsid w:val="00B601E0"/>
    <w:rsid w:val="00B61470"/>
    <w:rsid w:val="00B6425C"/>
    <w:rsid w:val="00B67A35"/>
    <w:rsid w:val="00B67C62"/>
    <w:rsid w:val="00B71FBD"/>
    <w:rsid w:val="00B75E44"/>
    <w:rsid w:val="00B7679B"/>
    <w:rsid w:val="00B80684"/>
    <w:rsid w:val="00B84F09"/>
    <w:rsid w:val="00B86637"/>
    <w:rsid w:val="00BA135C"/>
    <w:rsid w:val="00BB7CB0"/>
    <w:rsid w:val="00BC536F"/>
    <w:rsid w:val="00BD4491"/>
    <w:rsid w:val="00BD76E9"/>
    <w:rsid w:val="00BE3F45"/>
    <w:rsid w:val="00BE5187"/>
    <w:rsid w:val="00BE52ED"/>
    <w:rsid w:val="00BE70B1"/>
    <w:rsid w:val="00BE72D7"/>
    <w:rsid w:val="00BE73A2"/>
    <w:rsid w:val="00BF009B"/>
    <w:rsid w:val="00BF3197"/>
    <w:rsid w:val="00BF3D00"/>
    <w:rsid w:val="00BF64B1"/>
    <w:rsid w:val="00BF7B0A"/>
    <w:rsid w:val="00BF7F7E"/>
    <w:rsid w:val="00C03378"/>
    <w:rsid w:val="00C05FA4"/>
    <w:rsid w:val="00C07739"/>
    <w:rsid w:val="00C30A73"/>
    <w:rsid w:val="00C4127D"/>
    <w:rsid w:val="00C4481A"/>
    <w:rsid w:val="00C503BF"/>
    <w:rsid w:val="00C516DE"/>
    <w:rsid w:val="00C63934"/>
    <w:rsid w:val="00C656D6"/>
    <w:rsid w:val="00C7107C"/>
    <w:rsid w:val="00C71517"/>
    <w:rsid w:val="00C7189A"/>
    <w:rsid w:val="00C769A7"/>
    <w:rsid w:val="00C77603"/>
    <w:rsid w:val="00C82B49"/>
    <w:rsid w:val="00C93FA0"/>
    <w:rsid w:val="00CA3F16"/>
    <w:rsid w:val="00CC2807"/>
    <w:rsid w:val="00CC7E79"/>
    <w:rsid w:val="00CD0F62"/>
    <w:rsid w:val="00CE0001"/>
    <w:rsid w:val="00CF26B4"/>
    <w:rsid w:val="00CF342B"/>
    <w:rsid w:val="00CF3E1B"/>
    <w:rsid w:val="00CF535C"/>
    <w:rsid w:val="00D01063"/>
    <w:rsid w:val="00D0496C"/>
    <w:rsid w:val="00D112CC"/>
    <w:rsid w:val="00D130CB"/>
    <w:rsid w:val="00D1456E"/>
    <w:rsid w:val="00D31312"/>
    <w:rsid w:val="00D40072"/>
    <w:rsid w:val="00D439A2"/>
    <w:rsid w:val="00D51F0F"/>
    <w:rsid w:val="00D53158"/>
    <w:rsid w:val="00D534E8"/>
    <w:rsid w:val="00D6259F"/>
    <w:rsid w:val="00D63472"/>
    <w:rsid w:val="00D728C2"/>
    <w:rsid w:val="00D816CF"/>
    <w:rsid w:val="00D9184B"/>
    <w:rsid w:val="00D91901"/>
    <w:rsid w:val="00DB387A"/>
    <w:rsid w:val="00DB63A3"/>
    <w:rsid w:val="00DC12C8"/>
    <w:rsid w:val="00DC4A9E"/>
    <w:rsid w:val="00DD312F"/>
    <w:rsid w:val="00DD5064"/>
    <w:rsid w:val="00DE128C"/>
    <w:rsid w:val="00DE1F24"/>
    <w:rsid w:val="00DF32BF"/>
    <w:rsid w:val="00DF64FB"/>
    <w:rsid w:val="00E060AF"/>
    <w:rsid w:val="00E10262"/>
    <w:rsid w:val="00E10AA6"/>
    <w:rsid w:val="00E24219"/>
    <w:rsid w:val="00E25327"/>
    <w:rsid w:val="00E2581A"/>
    <w:rsid w:val="00E26159"/>
    <w:rsid w:val="00E3121D"/>
    <w:rsid w:val="00E314E7"/>
    <w:rsid w:val="00E403FA"/>
    <w:rsid w:val="00E411F9"/>
    <w:rsid w:val="00E455C6"/>
    <w:rsid w:val="00E50E83"/>
    <w:rsid w:val="00E56150"/>
    <w:rsid w:val="00E6000F"/>
    <w:rsid w:val="00E6049C"/>
    <w:rsid w:val="00E73F21"/>
    <w:rsid w:val="00E758A0"/>
    <w:rsid w:val="00E81099"/>
    <w:rsid w:val="00E86919"/>
    <w:rsid w:val="00E87374"/>
    <w:rsid w:val="00E919B9"/>
    <w:rsid w:val="00E970B1"/>
    <w:rsid w:val="00EC0AB1"/>
    <w:rsid w:val="00ED086D"/>
    <w:rsid w:val="00ED1647"/>
    <w:rsid w:val="00ED2721"/>
    <w:rsid w:val="00EE4050"/>
    <w:rsid w:val="00EE4A53"/>
    <w:rsid w:val="00EE7DD7"/>
    <w:rsid w:val="00EF090C"/>
    <w:rsid w:val="00EF0D9C"/>
    <w:rsid w:val="00F025CC"/>
    <w:rsid w:val="00F0723C"/>
    <w:rsid w:val="00F177EC"/>
    <w:rsid w:val="00F2242E"/>
    <w:rsid w:val="00F4090E"/>
    <w:rsid w:val="00F41FA2"/>
    <w:rsid w:val="00F538D9"/>
    <w:rsid w:val="00F6292C"/>
    <w:rsid w:val="00F71DD2"/>
    <w:rsid w:val="00F7313C"/>
    <w:rsid w:val="00F94C96"/>
    <w:rsid w:val="00F97021"/>
    <w:rsid w:val="00FA107B"/>
    <w:rsid w:val="00FA1427"/>
    <w:rsid w:val="00FA5DCB"/>
    <w:rsid w:val="00FB7820"/>
    <w:rsid w:val="00FB7A2B"/>
    <w:rsid w:val="00FC4184"/>
    <w:rsid w:val="00FD47E2"/>
    <w:rsid w:val="00FE2875"/>
    <w:rsid w:val="00FF2F7F"/>
    <w:rsid w:val="00FF4F6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7EA9D4FB"/>
  <w15:chartTrackingRefBased/>
  <w15:docId w15:val="{8AF1AC25-5534-4C09-89CB-AC5AB9A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92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513F26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513F26"/>
    <w:rPr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513F26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513F26"/>
    <w:rPr>
      <w:lang w:val="nn-NO"/>
    </w:rPr>
  </w:style>
  <w:style w:type="character" w:styleId="Hyperkopling">
    <w:name w:val="Hyperlink"/>
    <w:basedOn w:val="Standardskriftforavsnitt"/>
    <w:uiPriority w:val="99"/>
    <w:unhideWhenUsed/>
    <w:rsid w:val="00513F26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ikn"/>
    <w:uiPriority w:val="10"/>
    <w:qFormat/>
    <w:rsid w:val="00AA28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AA28F2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Listeavsnitt">
    <w:name w:val="List Paragraph"/>
    <w:basedOn w:val="Normal"/>
    <w:uiPriority w:val="34"/>
    <w:qFormat/>
    <w:rsid w:val="00AA28F2"/>
    <w:pPr>
      <w:ind w:left="720"/>
      <w:contextualSpacing/>
    </w:pPr>
  </w:style>
  <w:style w:type="paragraph" w:styleId="Ingenmellomrom">
    <w:name w:val="No Spacing"/>
    <w:uiPriority w:val="1"/>
    <w:qFormat/>
    <w:rsid w:val="00AA28F2"/>
    <w:pPr>
      <w:spacing w:after="0" w:line="240" w:lineRule="auto"/>
    </w:pPr>
    <w:rPr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892F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character" w:styleId="Sterk">
    <w:name w:val="Strong"/>
    <w:basedOn w:val="Standardskriftforavsnitt"/>
    <w:qFormat/>
    <w:rsid w:val="0064443C"/>
    <w:rPr>
      <w:b/>
      <w:bCs/>
    </w:rPr>
  </w:style>
  <w:style w:type="paragraph" w:styleId="Brdtekst">
    <w:name w:val="Body Text"/>
    <w:basedOn w:val="Normal"/>
    <w:link w:val="BrdtekstTeikn"/>
    <w:uiPriority w:val="1"/>
    <w:qFormat/>
    <w:rsid w:val="004F1D71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BrdtekstTeikn">
    <w:name w:val="Brødtekst Teikn"/>
    <w:basedOn w:val="Standardskriftforavsnitt"/>
    <w:link w:val="Brdtekst"/>
    <w:uiPriority w:val="1"/>
    <w:rsid w:val="004F1D7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A51AE8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51AE8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gligleder.hundvin@barnehag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Barnas Barnehage Hundvin</cp:lastModifiedBy>
  <cp:revision>2</cp:revision>
  <cp:lastPrinted>2017-04-07T11:35:00Z</cp:lastPrinted>
  <dcterms:created xsi:type="dcterms:W3CDTF">2020-02-05T12:54:00Z</dcterms:created>
  <dcterms:modified xsi:type="dcterms:W3CDTF">2020-02-05T12:54:00Z</dcterms:modified>
</cp:coreProperties>
</file>